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0BAA" w:rsidRDefault="00FD0BAA" w:rsidP="00B34EEF">
      <w:pPr>
        <w:spacing w:line="300" w:lineRule="atLeast"/>
        <w:jc w:val="center"/>
        <w:rPr>
          <w:b/>
          <w:bCs/>
          <w:sz w:val="22"/>
          <w:szCs w:val="32"/>
          <w:rtl/>
          <w:lang w:eastAsia="en-US"/>
        </w:rPr>
      </w:pPr>
      <w:bookmarkStart w:id="0" w:name="_GoBack"/>
      <w:bookmarkEnd w:id="0"/>
      <w:r>
        <w:rPr>
          <w:b/>
          <w:bCs/>
          <w:sz w:val="22"/>
          <w:szCs w:val="32"/>
          <w:rtl/>
          <w:lang w:eastAsia="en-US"/>
        </w:rPr>
        <w:t>מדינת ישראל</w:t>
      </w:r>
    </w:p>
    <w:p w:rsidR="00FD0BAA" w:rsidRDefault="00FD0BAA" w:rsidP="00DF3BAC">
      <w:pPr>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rsidR="00C53575" w:rsidRDefault="00C53575" w:rsidP="00C53575">
      <w:pPr>
        <w:widowControl w:val="0"/>
        <w:spacing w:line="300" w:lineRule="atLeast"/>
        <w:jc w:val="center"/>
        <w:rPr>
          <w:b/>
          <w:bCs/>
          <w:u w:val="single"/>
          <w:rtl/>
          <w:lang w:eastAsia="en-US"/>
        </w:rPr>
      </w:pPr>
      <w:r>
        <w:rPr>
          <w:rFonts w:hint="cs"/>
          <w:b/>
          <w:bCs/>
          <w:u w:val="single"/>
          <w:rtl/>
          <w:lang w:eastAsia="en-US"/>
        </w:rPr>
        <w:t>המשנה למנכ"ל</w:t>
      </w:r>
    </w:p>
    <w:p w:rsidR="00C53575" w:rsidRPr="00741F6B" w:rsidRDefault="00C53575" w:rsidP="00C53575">
      <w:pPr>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rsidR="00FD0BAA" w:rsidRPr="0003676B" w:rsidRDefault="005D28FA" w:rsidP="00F16F76">
      <w:pPr>
        <w:spacing w:line="300" w:lineRule="atLeast"/>
        <w:jc w:val="center"/>
        <w:rPr>
          <w:b/>
          <w:bCs/>
          <w:rtl/>
          <w:lang w:eastAsia="en-US"/>
        </w:rPr>
      </w:pPr>
      <w:r>
        <w:rPr>
          <w:rFonts w:hint="cs"/>
          <w:b/>
          <w:bCs/>
          <w:rtl/>
          <w:lang w:eastAsia="en-US"/>
        </w:rPr>
        <w:t>א</w:t>
      </w:r>
      <w:r w:rsidR="00FD0BAA" w:rsidRPr="0003676B">
        <w:rPr>
          <w:rFonts w:hint="cs"/>
          <w:b/>
          <w:bCs/>
          <w:rtl/>
          <w:lang w:eastAsia="en-US"/>
        </w:rPr>
        <w:t xml:space="preserve">גף </w:t>
      </w:r>
      <w:r>
        <w:rPr>
          <w:rFonts w:hint="cs"/>
          <w:b/>
          <w:bCs/>
          <w:rtl/>
          <w:lang w:eastAsia="en-US"/>
        </w:rPr>
        <w:t>רכש מכרזים והתקשרויות</w:t>
      </w:r>
    </w:p>
    <w:p w:rsidR="00345626" w:rsidRPr="00345626" w:rsidRDefault="00345626" w:rsidP="00345626">
      <w:pPr>
        <w:spacing w:line="300" w:lineRule="atLeast"/>
        <w:jc w:val="right"/>
        <w:rPr>
          <w:sz w:val="26"/>
          <w:szCs w:val="26"/>
          <w:rtl/>
          <w:lang w:eastAsia="en-US"/>
        </w:rPr>
      </w:pPr>
      <w:r w:rsidRPr="00345626">
        <w:rPr>
          <w:rFonts w:hint="cs"/>
          <w:sz w:val="26"/>
          <w:szCs w:val="26"/>
          <w:rtl/>
          <w:lang w:eastAsia="en-US"/>
        </w:rPr>
        <w:t xml:space="preserve">ירושלים, </w:t>
      </w:r>
      <w:r w:rsidR="001F5641">
        <w:rPr>
          <w:rFonts w:hint="cs"/>
          <w:sz w:val="26"/>
          <w:szCs w:val="26"/>
          <w:rtl/>
          <w:lang w:eastAsia="en-US"/>
        </w:rPr>
        <w:t>18</w:t>
      </w:r>
      <w:r w:rsidRPr="00345626">
        <w:rPr>
          <w:rFonts w:hint="cs"/>
          <w:sz w:val="26"/>
          <w:szCs w:val="26"/>
          <w:rtl/>
          <w:lang w:eastAsia="en-US"/>
        </w:rPr>
        <w:t xml:space="preserve"> באוגוסט 2019</w:t>
      </w:r>
    </w:p>
    <w:p w:rsidR="00345626" w:rsidRPr="00345626" w:rsidRDefault="00F640E2" w:rsidP="00345626">
      <w:pPr>
        <w:spacing w:line="300" w:lineRule="atLeast"/>
        <w:jc w:val="right"/>
        <w:rPr>
          <w:sz w:val="26"/>
          <w:szCs w:val="26"/>
          <w:rtl/>
          <w:lang w:eastAsia="en-US"/>
        </w:rPr>
      </w:pPr>
      <w:r>
        <w:rPr>
          <w:rFonts w:hint="cs"/>
          <w:sz w:val="26"/>
          <w:szCs w:val="26"/>
          <w:rtl/>
          <w:lang w:eastAsia="en-US"/>
        </w:rPr>
        <w:t>י</w:t>
      </w:r>
      <w:r w:rsidR="001F5641">
        <w:rPr>
          <w:rFonts w:hint="cs"/>
          <w:sz w:val="26"/>
          <w:szCs w:val="26"/>
          <w:rtl/>
          <w:lang w:eastAsia="en-US"/>
        </w:rPr>
        <w:t>ז</w:t>
      </w:r>
      <w:r w:rsidR="00345626" w:rsidRPr="00345626">
        <w:rPr>
          <w:rFonts w:hint="cs"/>
          <w:sz w:val="26"/>
          <w:szCs w:val="26"/>
          <w:rtl/>
          <w:lang w:eastAsia="en-US"/>
        </w:rPr>
        <w:t xml:space="preserve">' </w:t>
      </w:r>
      <w:r>
        <w:rPr>
          <w:rFonts w:hint="cs"/>
          <w:sz w:val="26"/>
          <w:szCs w:val="26"/>
          <w:rtl/>
          <w:lang w:eastAsia="en-US"/>
        </w:rPr>
        <w:t>באב</w:t>
      </w:r>
      <w:r w:rsidR="00345626" w:rsidRPr="00345626">
        <w:rPr>
          <w:rFonts w:hint="cs"/>
          <w:sz w:val="26"/>
          <w:szCs w:val="26"/>
          <w:rtl/>
          <w:lang w:eastAsia="en-US"/>
        </w:rPr>
        <w:t xml:space="preserve"> תשע"ט</w:t>
      </w:r>
    </w:p>
    <w:p w:rsidR="00DF3BAC" w:rsidRPr="00EA6720" w:rsidRDefault="00DF3BAC" w:rsidP="00DF3BAC">
      <w:pPr>
        <w:spacing w:line="300" w:lineRule="atLeast"/>
        <w:jc w:val="right"/>
        <w:rPr>
          <w:sz w:val="26"/>
          <w:szCs w:val="26"/>
          <w:rtl/>
          <w:lang w:eastAsia="en-US"/>
        </w:rPr>
      </w:pPr>
    </w:p>
    <w:p w:rsidR="0042173C" w:rsidRDefault="0042173C" w:rsidP="0042173C">
      <w:pPr>
        <w:widowControl w:val="0"/>
        <w:spacing w:line="300" w:lineRule="atLeast"/>
        <w:jc w:val="center"/>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היקפים משתנים מס' </w:t>
      </w:r>
      <w:r>
        <w:rPr>
          <w:rFonts w:hint="cs"/>
          <w:b/>
          <w:bCs/>
          <w:sz w:val="32"/>
          <w:szCs w:val="32"/>
          <w:u w:val="single"/>
          <w:rtl/>
          <w:lang w:eastAsia="en-US"/>
        </w:rPr>
        <w:t>16/5.2019</w:t>
      </w:r>
      <w:r>
        <w:rPr>
          <w:rFonts w:hint="cs"/>
          <w:b/>
          <w:bCs/>
          <w:sz w:val="32"/>
          <w:szCs w:val="32"/>
          <w:rtl/>
          <w:lang w:eastAsia="en-US"/>
        </w:rPr>
        <w:t xml:space="preserve"> </w:t>
      </w:r>
      <w:r>
        <w:rPr>
          <w:b/>
          <w:bCs/>
          <w:sz w:val="32"/>
          <w:szCs w:val="32"/>
          <w:rtl/>
          <w:lang w:eastAsia="en-US"/>
        </w:rPr>
        <w:t xml:space="preserve">: </w:t>
      </w:r>
      <w:r>
        <w:rPr>
          <w:rFonts w:hint="cs"/>
          <w:b/>
          <w:bCs/>
          <w:sz w:val="32"/>
          <w:szCs w:val="32"/>
          <w:u w:val="single"/>
          <w:rtl/>
          <w:lang w:eastAsia="en-US"/>
        </w:rPr>
        <w:t>מתן שירותי השגחה על נבחנים בבחינות הבגרות והסמכה לטכנאים והנדסאים</w:t>
      </w:r>
    </w:p>
    <w:p w:rsidR="00157913" w:rsidRPr="00EA6720" w:rsidRDefault="00157913" w:rsidP="00DF3BAC">
      <w:pPr>
        <w:spacing w:line="300" w:lineRule="atLeast"/>
        <w:jc w:val="center"/>
        <w:rPr>
          <w:b/>
          <w:bCs/>
          <w:sz w:val="26"/>
          <w:szCs w:val="26"/>
          <w:u w:val="single"/>
          <w:rtl/>
          <w:lang w:eastAsia="en-US"/>
        </w:rPr>
      </w:pPr>
    </w:p>
    <w:p w:rsidR="006F70B1" w:rsidRPr="00843A67" w:rsidRDefault="00967BDA" w:rsidP="00843A67">
      <w:pPr>
        <w:jc w:val="center"/>
        <w:rPr>
          <w:b/>
          <w:bCs/>
          <w:sz w:val="30"/>
          <w:szCs w:val="30"/>
          <w:u w:val="single"/>
          <w:rtl/>
        </w:rPr>
      </w:pPr>
      <w:r w:rsidRPr="0042173C">
        <w:rPr>
          <w:rFonts w:hint="cs"/>
          <w:b/>
          <w:bCs/>
          <w:sz w:val="30"/>
          <w:szCs w:val="30"/>
          <w:u w:val="single"/>
          <w:rtl/>
        </w:rPr>
        <w:t xml:space="preserve">הבהרה </w:t>
      </w:r>
      <w:r w:rsidR="00F640E2">
        <w:rPr>
          <w:rFonts w:hint="cs"/>
          <w:b/>
          <w:bCs/>
          <w:sz w:val="30"/>
          <w:szCs w:val="30"/>
          <w:u w:val="single"/>
          <w:rtl/>
        </w:rPr>
        <w:t>4</w:t>
      </w:r>
    </w:p>
    <w:p w:rsidR="006F70B1" w:rsidRDefault="006F70B1" w:rsidP="006F70B1">
      <w:pPr>
        <w:spacing w:line="280" w:lineRule="atLeast"/>
        <w:ind w:left="674"/>
        <w:jc w:val="left"/>
        <w:rPr>
          <w:sz w:val="26"/>
          <w:szCs w:val="26"/>
          <w:rtl/>
        </w:rPr>
      </w:pPr>
    </w:p>
    <w:tbl>
      <w:tblPr>
        <w:bidiVisual/>
        <w:tblW w:w="1020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16"/>
        <w:gridCol w:w="992"/>
        <w:gridCol w:w="2415"/>
        <w:gridCol w:w="4667"/>
      </w:tblGrid>
      <w:tr w:rsidR="00C1138B" w:rsidRPr="00953F2F" w:rsidTr="00B318DA">
        <w:trPr>
          <w:tblHeader/>
        </w:trPr>
        <w:tc>
          <w:tcPr>
            <w:tcW w:w="710" w:type="dxa"/>
            <w:shd w:val="clear" w:color="auto" w:fill="D9D9D9"/>
            <w:vAlign w:val="center"/>
          </w:tcPr>
          <w:p w:rsidR="00C1138B" w:rsidRPr="00953F2F" w:rsidRDefault="00C1138B" w:rsidP="00C1138B">
            <w:pPr>
              <w:spacing w:line="280" w:lineRule="atLeast"/>
              <w:jc w:val="center"/>
              <w:rPr>
                <w:rFonts w:ascii="David" w:hAnsi="David"/>
                <w:b/>
                <w:bCs/>
                <w:color w:val="002060"/>
                <w:sz w:val="18"/>
                <w:szCs w:val="18"/>
                <w:rtl/>
              </w:rPr>
            </w:pPr>
            <w:r w:rsidRPr="00953F2F">
              <w:rPr>
                <w:rFonts w:ascii="David" w:hAnsi="David"/>
                <w:b/>
                <w:bCs/>
                <w:color w:val="002060"/>
                <w:sz w:val="18"/>
                <w:szCs w:val="18"/>
                <w:rtl/>
              </w:rPr>
              <w:t>סידורי</w:t>
            </w:r>
          </w:p>
        </w:tc>
        <w:tc>
          <w:tcPr>
            <w:tcW w:w="1416" w:type="dxa"/>
            <w:shd w:val="clear" w:color="auto" w:fill="D9D9D9"/>
            <w:vAlign w:val="center"/>
          </w:tcPr>
          <w:p w:rsidR="00C1138B" w:rsidRPr="00953F2F" w:rsidRDefault="00C1138B" w:rsidP="00C1138B">
            <w:pPr>
              <w:spacing w:line="280" w:lineRule="atLeast"/>
              <w:jc w:val="center"/>
              <w:rPr>
                <w:rFonts w:ascii="David" w:hAnsi="David"/>
                <w:b/>
                <w:bCs/>
                <w:color w:val="002060"/>
                <w:sz w:val="18"/>
                <w:szCs w:val="18"/>
                <w:rtl/>
              </w:rPr>
            </w:pPr>
            <w:r w:rsidRPr="00953F2F">
              <w:rPr>
                <w:rFonts w:ascii="David" w:hAnsi="David"/>
                <w:b/>
                <w:bCs/>
                <w:color w:val="002060"/>
                <w:sz w:val="18"/>
                <w:szCs w:val="18"/>
                <w:rtl/>
              </w:rPr>
              <w:t>מס' הסעיף אליו מתייחסת השאלה</w:t>
            </w:r>
          </w:p>
        </w:tc>
        <w:tc>
          <w:tcPr>
            <w:tcW w:w="992"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עמוד</w:t>
            </w:r>
          </w:p>
        </w:tc>
        <w:tc>
          <w:tcPr>
            <w:tcW w:w="2415"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שאלה</w:t>
            </w:r>
          </w:p>
        </w:tc>
        <w:tc>
          <w:tcPr>
            <w:tcW w:w="4667"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תשובה</w:t>
            </w:r>
          </w:p>
        </w:tc>
      </w:tr>
      <w:tr w:rsidR="00C1138B" w:rsidRPr="00953F2F" w:rsidTr="00B318DA">
        <w:tc>
          <w:tcPr>
            <w:tcW w:w="710" w:type="dxa"/>
          </w:tcPr>
          <w:p w:rsidR="00C1138B" w:rsidRDefault="007E1066" w:rsidP="00C1138B">
            <w:pPr>
              <w:overflowPunct/>
              <w:autoSpaceDE/>
              <w:autoSpaceDN/>
              <w:bidi w:val="0"/>
              <w:adjustRightInd/>
              <w:spacing w:line="240" w:lineRule="auto"/>
              <w:jc w:val="center"/>
              <w:textAlignment w:val="auto"/>
              <w:rPr>
                <w:rFonts w:ascii="Arial" w:hAnsi="Arial" w:cs="Arial"/>
                <w:color w:val="000000"/>
                <w:sz w:val="22"/>
                <w:szCs w:val="22"/>
                <w:lang w:eastAsia="en-US"/>
              </w:rPr>
            </w:pPr>
            <w:r>
              <w:rPr>
                <w:rFonts w:ascii="Arial" w:hAnsi="Arial" w:cs="Arial"/>
                <w:color w:val="000000"/>
                <w:sz w:val="22"/>
                <w:szCs w:val="22"/>
                <w:lang w:eastAsia="en-US"/>
              </w:rPr>
              <w:t>1</w:t>
            </w:r>
          </w:p>
        </w:tc>
        <w:tc>
          <w:tcPr>
            <w:tcW w:w="1416" w:type="dxa"/>
          </w:tcPr>
          <w:p w:rsidR="00C1138B" w:rsidRPr="00953F2F" w:rsidRDefault="007E1066" w:rsidP="00C1138B">
            <w:pPr>
              <w:overflowPunct/>
              <w:autoSpaceDE/>
              <w:autoSpaceDN/>
              <w:adjustRightInd/>
              <w:spacing w:line="280" w:lineRule="atLeast"/>
              <w:jc w:val="center"/>
              <w:textAlignment w:val="auto"/>
              <w:rPr>
                <w:rFonts w:ascii="David" w:hAnsi="David"/>
                <w:color w:val="000000"/>
                <w:rtl/>
                <w:lang w:eastAsia="en-US"/>
              </w:rPr>
            </w:pPr>
            <w:r>
              <w:rPr>
                <w:rFonts w:ascii="David" w:hAnsi="David" w:hint="cs"/>
                <w:color w:val="000000"/>
                <w:rtl/>
                <w:lang w:eastAsia="en-US"/>
              </w:rPr>
              <w:t>כללי</w:t>
            </w:r>
          </w:p>
        </w:tc>
        <w:tc>
          <w:tcPr>
            <w:tcW w:w="992" w:type="dxa"/>
          </w:tcPr>
          <w:p w:rsidR="00C1138B" w:rsidRPr="00953F2F" w:rsidRDefault="007E1066" w:rsidP="00C1138B">
            <w:pPr>
              <w:overflowPunct/>
              <w:autoSpaceDE/>
              <w:autoSpaceDN/>
              <w:adjustRightInd/>
              <w:spacing w:line="280" w:lineRule="atLeast"/>
              <w:jc w:val="center"/>
              <w:textAlignment w:val="auto"/>
              <w:rPr>
                <w:rFonts w:ascii="David" w:hAnsi="David"/>
                <w:color w:val="000000"/>
                <w:rtl/>
                <w:lang w:eastAsia="en-US"/>
              </w:rPr>
            </w:pPr>
            <w:r>
              <w:rPr>
                <w:rFonts w:ascii="David" w:hAnsi="David" w:hint="cs"/>
                <w:color w:val="000000"/>
                <w:rtl/>
                <w:lang w:eastAsia="en-US"/>
              </w:rPr>
              <w:t>כללי</w:t>
            </w:r>
          </w:p>
        </w:tc>
        <w:tc>
          <w:tcPr>
            <w:tcW w:w="2415" w:type="dxa"/>
          </w:tcPr>
          <w:p w:rsidR="00C1138B" w:rsidRPr="00953F2F" w:rsidRDefault="00B318DA" w:rsidP="004335AC">
            <w:pPr>
              <w:overflowPunct/>
              <w:autoSpaceDE/>
              <w:autoSpaceDN/>
              <w:adjustRightInd/>
              <w:spacing w:line="240" w:lineRule="auto"/>
              <w:jc w:val="left"/>
              <w:textAlignment w:val="auto"/>
              <w:rPr>
                <w:rFonts w:ascii="David" w:hAnsi="David"/>
                <w:color w:val="000000"/>
                <w:rtl/>
                <w:lang w:eastAsia="en-US"/>
              </w:rPr>
            </w:pPr>
            <w:r>
              <w:rPr>
                <w:rFonts w:hint="cs"/>
                <w:rtl/>
              </w:rPr>
              <w:t>בעניין</w:t>
            </w:r>
            <w:r>
              <w:rPr>
                <w:rFonts w:ascii="David" w:hAnsi="David" w:hint="cs"/>
                <w:color w:val="000000"/>
                <w:rtl/>
                <w:lang w:eastAsia="en-US"/>
              </w:rPr>
              <w:t xml:space="preserve"> </w:t>
            </w:r>
            <w:r w:rsidR="007E1066">
              <w:rPr>
                <w:rFonts w:ascii="David" w:hAnsi="David" w:hint="cs"/>
                <w:color w:val="000000"/>
                <w:rtl/>
                <w:lang w:eastAsia="en-US"/>
              </w:rPr>
              <w:t>הבקשה לשנות את ה</w:t>
            </w:r>
            <w:r>
              <w:rPr>
                <w:rFonts w:ascii="David" w:hAnsi="David" w:hint="cs"/>
                <w:color w:val="000000"/>
                <w:rtl/>
                <w:lang w:eastAsia="en-US"/>
              </w:rPr>
              <w:t>תמחור</w:t>
            </w:r>
            <w:r w:rsidR="007E1066">
              <w:rPr>
                <w:rFonts w:ascii="David" w:hAnsi="David" w:hint="cs"/>
                <w:color w:val="000000"/>
                <w:rtl/>
                <w:lang w:eastAsia="en-US"/>
              </w:rPr>
              <w:t>, שינוי דרישת הסף ושינוי המועד האחרון להגשת ההצעות.</w:t>
            </w:r>
            <w:r>
              <w:rPr>
                <w:rFonts w:ascii="David" w:hAnsi="David" w:hint="cs"/>
                <w:color w:val="000000"/>
                <w:rtl/>
                <w:lang w:eastAsia="en-US"/>
              </w:rPr>
              <w:t xml:space="preserve"> </w:t>
            </w:r>
          </w:p>
        </w:tc>
        <w:tc>
          <w:tcPr>
            <w:tcW w:w="4667" w:type="dxa"/>
            <w:shd w:val="clear" w:color="auto" w:fill="auto"/>
          </w:tcPr>
          <w:p w:rsidR="007E1066" w:rsidRDefault="00892B56" w:rsidP="007E1066">
            <w:pPr>
              <w:pStyle w:val="af2"/>
              <w:numPr>
                <w:ilvl w:val="0"/>
                <w:numId w:val="39"/>
              </w:numPr>
              <w:spacing w:line="300" w:lineRule="atLeast"/>
              <w:rPr>
                <w:rFonts w:ascii="David" w:hAnsi="David"/>
                <w:lang w:eastAsia="en-US"/>
              </w:rPr>
            </w:pPr>
            <w:r w:rsidRPr="007E1066">
              <w:rPr>
                <w:rFonts w:ascii="David" w:hAnsi="David"/>
                <w:rtl/>
              </w:rPr>
              <w:t xml:space="preserve">הוועדה דנה ממושכות בשאלת התמחור במכרז. הוועדה אינה מקבלת את הטענות לפיהן התמחור שנקבע במכרז הינו הפסדי. למותר לציין מדובר בפעילות שאותה המשרד מקיים לאורך שנים רבות ומכיר את היקפי השעות הנדרשים לצורך קיום הפעילות. התמחור נגזר מהיקפי הפעילות הממוצעים וכן כולל רכיבים שונים שנוגעים לעלויות השכר וכן רכיב של רווח. בנוסף, ניתן ללמוד מהמענה שניתן ע"י המשרד שמחיר המנה אינו כולל את תעריף לשעות הדרכה למשגיח ואת התעריף למשגיח תורן והצעת המחיר בגין אלה תינתן בנפרד. </w:t>
            </w:r>
          </w:p>
          <w:p w:rsidR="007E1066" w:rsidRDefault="00892B56" w:rsidP="007E1066">
            <w:pPr>
              <w:pStyle w:val="af2"/>
              <w:numPr>
                <w:ilvl w:val="0"/>
                <w:numId w:val="39"/>
              </w:numPr>
              <w:spacing w:line="300" w:lineRule="atLeast"/>
              <w:rPr>
                <w:rFonts w:ascii="David" w:hAnsi="David"/>
                <w:lang w:eastAsia="en-US"/>
              </w:rPr>
            </w:pPr>
            <w:r w:rsidRPr="007E1066">
              <w:rPr>
                <w:rFonts w:ascii="David" w:hAnsi="David"/>
                <w:rtl/>
              </w:rPr>
              <w:t xml:space="preserve">הדרישה להתייצבות לפני בחינה אינה 45 דקות אלא עומדת על 30 דקות בלבד והיבט זה נלקח בחשבון בסוגיית התמחור. </w:t>
            </w:r>
          </w:p>
          <w:p w:rsidR="007E1066" w:rsidRDefault="00892B56" w:rsidP="007E1066">
            <w:pPr>
              <w:pStyle w:val="af2"/>
              <w:numPr>
                <w:ilvl w:val="0"/>
                <w:numId w:val="39"/>
              </w:numPr>
              <w:spacing w:line="300" w:lineRule="atLeast"/>
              <w:rPr>
                <w:rFonts w:ascii="David" w:hAnsi="David"/>
                <w:lang w:eastAsia="en-US"/>
              </w:rPr>
            </w:pPr>
            <w:r w:rsidRPr="007E1066">
              <w:rPr>
                <w:rFonts w:ascii="David" w:hAnsi="David"/>
                <w:rtl/>
              </w:rPr>
              <w:t xml:space="preserve">באשר לבקשה לשנות את תנאי הסף, הוועדה אינה מוצאת לנכון לתקן את תנאי הסף. השיקולים שמנחים את הוועדה בהחלטה הינם מתן אפשרות לספקים פוטנציאליים נוספים להגיש את הצעתם למכרז. </w:t>
            </w:r>
          </w:p>
          <w:p w:rsidR="007E1066" w:rsidRDefault="00892B56" w:rsidP="007E1066">
            <w:pPr>
              <w:pStyle w:val="af2"/>
              <w:numPr>
                <w:ilvl w:val="0"/>
                <w:numId w:val="39"/>
              </w:numPr>
              <w:spacing w:line="300" w:lineRule="atLeast"/>
              <w:rPr>
                <w:rFonts w:ascii="David" w:hAnsi="David"/>
                <w:lang w:eastAsia="en-US"/>
              </w:rPr>
            </w:pPr>
            <w:r w:rsidRPr="007E1066">
              <w:rPr>
                <w:rFonts w:ascii="David" w:hAnsi="David"/>
                <w:rtl/>
              </w:rPr>
              <w:t xml:space="preserve">יובהר כי גם במידה וספק יבקש להתקשר לעשות שימוש בקבלני משנה יחולו לגבי קבלני משנה ההוראות לעניין מניעות לזכייה במכרז. </w:t>
            </w:r>
          </w:p>
          <w:p w:rsidR="00C1138B" w:rsidRPr="007E1066" w:rsidRDefault="00892B56" w:rsidP="007E1066">
            <w:pPr>
              <w:pStyle w:val="af2"/>
              <w:numPr>
                <w:ilvl w:val="0"/>
                <w:numId w:val="39"/>
              </w:numPr>
              <w:spacing w:line="300" w:lineRule="atLeast"/>
              <w:rPr>
                <w:rFonts w:ascii="David" w:hAnsi="David"/>
                <w:rtl/>
                <w:lang w:eastAsia="en-US"/>
              </w:rPr>
            </w:pPr>
            <w:r w:rsidRPr="007E1066">
              <w:rPr>
                <w:rFonts w:ascii="David" w:hAnsi="David"/>
                <w:rtl/>
              </w:rPr>
              <w:t>המועד האחרון להגשת הצעה למכרז יישאר בעינו, 2/9/2019 בשעה 11:00.</w:t>
            </w:r>
          </w:p>
        </w:tc>
      </w:tr>
    </w:tbl>
    <w:p w:rsidR="00892B56" w:rsidRDefault="00892B56" w:rsidP="00DF3BAC">
      <w:pPr>
        <w:overflowPunct/>
        <w:autoSpaceDE/>
        <w:autoSpaceDN/>
        <w:adjustRightInd/>
        <w:spacing w:line="300" w:lineRule="atLeast"/>
        <w:ind w:left="1419"/>
        <w:textAlignment w:val="auto"/>
        <w:rPr>
          <w:sz w:val="26"/>
          <w:szCs w:val="26"/>
          <w:rtl/>
        </w:rPr>
      </w:pPr>
    </w:p>
    <w:p w:rsidR="00A8468F" w:rsidRDefault="00A8468F" w:rsidP="00DF3BAC">
      <w:pPr>
        <w:overflowPunct/>
        <w:autoSpaceDE/>
        <w:autoSpaceDN/>
        <w:adjustRightInd/>
        <w:spacing w:line="300" w:lineRule="atLeast"/>
        <w:ind w:left="1419"/>
        <w:textAlignment w:val="auto"/>
        <w:rPr>
          <w:sz w:val="26"/>
          <w:szCs w:val="26"/>
          <w:rtl/>
        </w:rPr>
      </w:pPr>
    </w:p>
    <w:p w:rsidR="00E75D95" w:rsidRPr="004E4D49" w:rsidRDefault="009B5C41" w:rsidP="00DF3BAC">
      <w:pPr>
        <w:tabs>
          <w:tab w:val="center" w:pos="7259"/>
        </w:tabs>
        <w:spacing w:line="300" w:lineRule="atLeast"/>
        <w:rPr>
          <w:b/>
          <w:bCs/>
          <w:sz w:val="26"/>
          <w:szCs w:val="26"/>
          <w:rtl/>
        </w:rPr>
      </w:pPr>
      <w:r w:rsidRPr="00EA6720">
        <w:rPr>
          <w:rFonts w:hint="cs"/>
          <w:sz w:val="26"/>
          <w:szCs w:val="26"/>
          <w:rtl/>
        </w:rPr>
        <w:tab/>
      </w:r>
      <w:r w:rsidR="00E75D95" w:rsidRPr="004E4D49">
        <w:rPr>
          <w:rFonts w:hint="cs"/>
          <w:b/>
          <w:bCs/>
          <w:sz w:val="26"/>
          <w:szCs w:val="26"/>
          <w:rtl/>
        </w:rPr>
        <w:t>בכבוד רב,</w:t>
      </w:r>
    </w:p>
    <w:p w:rsidR="00E75D95" w:rsidRPr="004E4D49" w:rsidRDefault="009B5C41" w:rsidP="00DF3BAC">
      <w:pPr>
        <w:tabs>
          <w:tab w:val="center" w:pos="7259"/>
        </w:tabs>
        <w:spacing w:line="300" w:lineRule="atLeast"/>
        <w:rPr>
          <w:b/>
          <w:bCs/>
          <w:sz w:val="26"/>
          <w:szCs w:val="26"/>
          <w:rtl/>
        </w:rPr>
      </w:pPr>
      <w:r w:rsidRPr="004E4D49">
        <w:rPr>
          <w:rFonts w:hint="cs"/>
          <w:b/>
          <w:bCs/>
          <w:sz w:val="26"/>
          <w:szCs w:val="26"/>
          <w:rtl/>
        </w:rPr>
        <w:tab/>
      </w:r>
      <w:r w:rsidR="004E4D49" w:rsidRPr="004E4D49">
        <w:rPr>
          <w:rFonts w:hint="cs"/>
          <w:b/>
          <w:bCs/>
          <w:sz w:val="26"/>
          <w:szCs w:val="26"/>
          <w:rtl/>
        </w:rPr>
        <w:t>אורנה מיטמיגר</w:t>
      </w:r>
    </w:p>
    <w:p w:rsidR="00C71633" w:rsidRDefault="007F19B6" w:rsidP="00DF3BAC">
      <w:pPr>
        <w:tabs>
          <w:tab w:val="center" w:pos="7259"/>
        </w:tabs>
        <w:spacing w:line="300" w:lineRule="atLeast"/>
        <w:rPr>
          <w:b/>
          <w:bCs/>
          <w:sz w:val="26"/>
          <w:szCs w:val="26"/>
          <w:rtl/>
        </w:rPr>
      </w:pPr>
      <w:r>
        <w:rPr>
          <w:rFonts w:hint="cs"/>
          <w:b/>
          <w:bCs/>
          <w:sz w:val="26"/>
          <w:szCs w:val="26"/>
          <w:rtl/>
        </w:rPr>
        <w:lastRenderedPageBreak/>
        <w:t xml:space="preserve">  </w:t>
      </w:r>
      <w:r w:rsidR="00E75D95" w:rsidRPr="004E4D49">
        <w:rPr>
          <w:rFonts w:hint="cs"/>
          <w:b/>
          <w:bCs/>
          <w:sz w:val="26"/>
          <w:szCs w:val="26"/>
          <w:rtl/>
        </w:rPr>
        <w:t xml:space="preserve">                         </w:t>
      </w:r>
      <w:r w:rsidR="009B5C41" w:rsidRPr="004E4D49">
        <w:rPr>
          <w:rFonts w:hint="cs"/>
          <w:b/>
          <w:bCs/>
          <w:sz w:val="26"/>
          <w:szCs w:val="26"/>
          <w:rtl/>
        </w:rPr>
        <w:tab/>
      </w:r>
      <w:r w:rsidR="00E75D95" w:rsidRPr="004E4D49">
        <w:rPr>
          <w:rFonts w:hint="cs"/>
          <w:b/>
          <w:bCs/>
          <w:sz w:val="26"/>
          <w:szCs w:val="26"/>
          <w:rtl/>
        </w:rPr>
        <w:t xml:space="preserve">מנהלת </w:t>
      </w:r>
      <w:r w:rsidR="00372E4A">
        <w:rPr>
          <w:rFonts w:hint="cs"/>
          <w:b/>
          <w:bCs/>
          <w:sz w:val="26"/>
          <w:szCs w:val="26"/>
          <w:rtl/>
        </w:rPr>
        <w:t>א</w:t>
      </w:r>
      <w:r w:rsidR="00E75D95" w:rsidRPr="004E4D49">
        <w:rPr>
          <w:rFonts w:hint="cs"/>
          <w:b/>
          <w:bCs/>
          <w:sz w:val="26"/>
          <w:szCs w:val="26"/>
          <w:rtl/>
        </w:rPr>
        <w:t xml:space="preserve">גף </w:t>
      </w:r>
      <w:r w:rsidR="00372E4A">
        <w:rPr>
          <w:rFonts w:hint="cs"/>
          <w:b/>
          <w:bCs/>
          <w:sz w:val="26"/>
          <w:szCs w:val="26"/>
          <w:rtl/>
        </w:rPr>
        <w:t xml:space="preserve">רכש </w:t>
      </w:r>
      <w:r w:rsidR="00E75D95" w:rsidRPr="004E4D49">
        <w:rPr>
          <w:rFonts w:hint="cs"/>
          <w:b/>
          <w:bCs/>
          <w:sz w:val="26"/>
          <w:szCs w:val="26"/>
          <w:rtl/>
        </w:rPr>
        <w:t xml:space="preserve">מכרזים </w:t>
      </w:r>
      <w:r w:rsidR="00372E4A">
        <w:rPr>
          <w:rFonts w:hint="cs"/>
          <w:b/>
          <w:bCs/>
          <w:sz w:val="26"/>
          <w:szCs w:val="26"/>
          <w:rtl/>
        </w:rPr>
        <w:t>והתקשרויות</w:t>
      </w:r>
    </w:p>
    <w:p w:rsidR="00BD3B65" w:rsidRDefault="00BD3B65" w:rsidP="001003E1">
      <w:pPr>
        <w:spacing w:line="300" w:lineRule="exact"/>
        <w:jc w:val="right"/>
        <w:rPr>
          <w:sz w:val="26"/>
          <w:szCs w:val="26"/>
          <w:rtl/>
        </w:rPr>
      </w:pPr>
    </w:p>
    <w:sectPr w:rsidR="00BD3B65" w:rsidSect="00FC63E6">
      <w:headerReference w:type="even" r:id="rId9"/>
      <w:headerReference w:type="default" r:id="rId10"/>
      <w:footerReference w:type="default" r:id="rId11"/>
      <w:footerReference w:type="first" r:id="rId12"/>
      <w:pgSz w:w="11909" w:h="16834" w:code="9"/>
      <w:pgMar w:top="1134" w:right="1134" w:bottom="993" w:left="1276" w:header="720" w:footer="51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78B" w:rsidRDefault="005D278B">
      <w:r>
        <w:separator/>
      </w:r>
    </w:p>
    <w:p w:rsidR="005D278B" w:rsidRDefault="005D278B"/>
  </w:endnote>
  <w:endnote w:type="continuationSeparator" w:id="0">
    <w:p w:rsidR="005D278B" w:rsidRDefault="005D278B">
      <w:r>
        <w:continuationSeparator/>
      </w:r>
    </w:p>
    <w:p w:rsidR="005D278B" w:rsidRDefault="005D2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Pr="00774C57" w:rsidRDefault="00C1138B" w:rsidP="00774C57">
    <w:pPr>
      <w:pStyle w:val="af0"/>
      <w:tabs>
        <w:tab w:val="clear" w:pos="4153"/>
        <w:tab w:val="clear" w:pos="8306"/>
        <w:tab w:val="center" w:pos="4960"/>
      </w:tabs>
      <w:jc w:val="center"/>
      <w:rPr>
        <w:b/>
        <w:bCs/>
        <w:rtl/>
      </w:rPr>
    </w:pPr>
    <w:r w:rsidRPr="00774C57">
      <w:rPr>
        <w:rFonts w:hint="cs"/>
        <w:b/>
        <w:bCs/>
        <w:rtl/>
      </w:rPr>
      <w:t>רח' שבטי ישראל 34 ירושלים 9100201  טל: 02-5602670 פקס: 02-5602000</w:t>
    </w:r>
  </w:p>
  <w:p w:rsidR="00C1138B" w:rsidRPr="00774C57" w:rsidRDefault="00C1138B" w:rsidP="00774C57">
    <w:pPr>
      <w:pStyle w:val="a6"/>
      <w:rPr>
        <w:rtl/>
      </w:rPr>
    </w:pPr>
    <w:r>
      <w:rPr>
        <w:sz w:val="16"/>
        <w:szCs w:val="16"/>
        <w:rtl/>
      </w:rPr>
      <w:fldChar w:fldCharType="begin"/>
    </w:r>
    <w:r>
      <w:rPr>
        <w:sz w:val="16"/>
        <w:szCs w:val="16"/>
        <w:rtl/>
      </w:rPr>
      <w:instrText xml:space="preserve"> </w:instrText>
    </w:r>
    <w:r>
      <w:rPr>
        <w:sz w:val="16"/>
        <w:szCs w:val="16"/>
      </w:rPr>
      <w:instrText>FILENAME  \* MERGEFORMAT</w:instrText>
    </w:r>
    <w:r>
      <w:rPr>
        <w:sz w:val="16"/>
        <w:szCs w:val="16"/>
        <w:rtl/>
      </w:rPr>
      <w:instrText xml:space="preserve"> </w:instrText>
    </w:r>
    <w:r>
      <w:rPr>
        <w:sz w:val="16"/>
        <w:szCs w:val="16"/>
        <w:rtl/>
      </w:rPr>
      <w:fldChar w:fldCharType="separate"/>
    </w:r>
    <w:r>
      <w:rPr>
        <w:noProof/>
        <w:sz w:val="16"/>
        <w:szCs w:val="16"/>
        <w:rtl/>
      </w:rPr>
      <w:t xml:space="preserve">סיכום תשובות-הבהרה 2 </w:t>
    </w:r>
    <w:r>
      <w:rPr>
        <w:noProof/>
        <w:sz w:val="16"/>
        <w:szCs w:val="16"/>
      </w:rPr>
      <w:t>hp1856.2019.doc.docx</w:t>
    </w:r>
    <w:r>
      <w:rPr>
        <w:sz w:val="16"/>
        <w:szCs w:val="16"/>
        <w:rtl/>
      </w:rPr>
      <w:fldChar w:fldCharType="end"/>
    </w:r>
    <w:r>
      <w:rPr>
        <w:sz w:val="16"/>
        <w:szCs w:val="16"/>
        <w:u w:val="single"/>
        <w:rtl/>
      </w:rPr>
      <w:t xml:space="preserve"> </w:t>
    </w:r>
    <w:r>
      <w:rPr>
        <w:rFonts w:hint="cs"/>
        <w:sz w:val="16"/>
        <w:szCs w:val="16"/>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8DA" w:rsidRPr="00A23947" w:rsidRDefault="00B318DA" w:rsidP="00B318DA">
    <w:pPr>
      <w:pStyle w:val="a6"/>
      <w:rPr>
        <w:b/>
        <w:bCs/>
        <w:sz w:val="26"/>
        <w:szCs w:val="26"/>
        <w:rtl/>
      </w:rPr>
    </w:pPr>
    <w:r w:rsidRPr="00A23947">
      <w:rPr>
        <w:rFonts w:hint="cs"/>
        <w:b/>
        <w:bCs/>
        <w:sz w:val="26"/>
        <w:szCs w:val="26"/>
        <w:rtl/>
      </w:rPr>
      <w:t>רח' שבטי ישראל 34 ירושלים 9100201  טל: 02-5602670 / 073-3933146 פקס: 02-5602000</w:t>
    </w:r>
  </w:p>
  <w:p w:rsidR="00C1138B" w:rsidRPr="002C766B" w:rsidRDefault="00C1138B" w:rsidP="004F4141">
    <w:pPr>
      <w:pStyle w:val="a6"/>
    </w:pPr>
    <w:r>
      <w:rPr>
        <w:sz w:val="16"/>
        <w:szCs w:val="16"/>
        <w:rtl/>
      </w:rPr>
      <w:fldChar w:fldCharType="begin"/>
    </w:r>
    <w:r>
      <w:rPr>
        <w:sz w:val="16"/>
        <w:szCs w:val="16"/>
        <w:rtl/>
      </w:rPr>
      <w:instrText xml:space="preserve"> </w:instrText>
    </w:r>
    <w:r>
      <w:rPr>
        <w:sz w:val="16"/>
        <w:szCs w:val="16"/>
      </w:rPr>
      <w:instrText>FILENAME  \* MERGEFORMAT</w:instrText>
    </w:r>
    <w:r>
      <w:rPr>
        <w:sz w:val="16"/>
        <w:szCs w:val="16"/>
        <w:rtl/>
      </w:rPr>
      <w:instrText xml:space="preserve"> </w:instrText>
    </w:r>
    <w:r>
      <w:rPr>
        <w:sz w:val="16"/>
        <w:szCs w:val="16"/>
        <w:rtl/>
      </w:rPr>
      <w:fldChar w:fldCharType="separate"/>
    </w:r>
    <w:r w:rsidR="00B318DA">
      <w:rPr>
        <w:noProof/>
        <w:sz w:val="16"/>
        <w:szCs w:val="16"/>
        <w:rtl/>
      </w:rPr>
      <w:t xml:space="preserve">הבהרה 4 </w:t>
    </w:r>
    <w:r w:rsidR="00B318DA">
      <w:rPr>
        <w:noProof/>
        <w:sz w:val="16"/>
        <w:szCs w:val="16"/>
      </w:rPr>
      <w:t>hp1856.2019.docx</w:t>
    </w:r>
    <w:r>
      <w:rPr>
        <w:sz w:val="16"/>
        <w:szCs w:val="16"/>
        <w:rtl/>
      </w:rPr>
      <w:fldChar w:fldCharType="end"/>
    </w:r>
    <w:r>
      <w:rPr>
        <w:sz w:val="16"/>
        <w:szCs w:val="16"/>
        <w:u w:val="single"/>
        <w:rtl/>
      </w:rPr>
      <w:t xml:space="preserve"> </w:t>
    </w:r>
    <w:r>
      <w:rPr>
        <w:rFonts w:hint="cs"/>
        <w:sz w:val="16"/>
        <w:szCs w:val="16"/>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78B" w:rsidRDefault="005D278B">
      <w:r>
        <w:separator/>
      </w:r>
    </w:p>
    <w:p w:rsidR="005D278B" w:rsidRDefault="005D278B"/>
  </w:footnote>
  <w:footnote w:type="continuationSeparator" w:id="0">
    <w:p w:rsidR="005D278B" w:rsidRDefault="005D278B">
      <w:r>
        <w:continuationSeparator/>
      </w:r>
    </w:p>
    <w:p w:rsidR="005D278B" w:rsidRDefault="005D27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Default="00C1138B"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rsidR="00C1138B" w:rsidRDefault="00C1138B">
    <w:pPr>
      <w:pStyle w:val="a4"/>
    </w:pPr>
  </w:p>
  <w:p w:rsidR="00C1138B" w:rsidRDefault="00C113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Default="00C1138B"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9B4C1D">
      <w:rPr>
        <w:rStyle w:val="a7"/>
        <w:noProof/>
        <w:rtl/>
      </w:rPr>
      <w:t>2</w:t>
    </w:r>
    <w:r>
      <w:rPr>
        <w:rStyle w:val="a7"/>
        <w:rtl/>
      </w:rPr>
      <w:fldChar w:fldCharType="end"/>
    </w:r>
  </w:p>
  <w:p w:rsidR="00C1138B" w:rsidRDefault="00C11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5E7"/>
    <w:multiLevelType w:val="hybridMultilevel"/>
    <w:tmpl w:val="940058AC"/>
    <w:lvl w:ilvl="0" w:tplc="FFA4CC1E">
      <w:start w:val="1"/>
      <w:numFmt w:val="hebrew1"/>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F283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
    <w:nsid w:val="066460FB"/>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
    <w:nsid w:val="08E8662B"/>
    <w:multiLevelType w:val="hybridMultilevel"/>
    <w:tmpl w:val="8186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42A5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nsid w:val="0B2C45C4"/>
    <w:multiLevelType w:val="hybridMultilevel"/>
    <w:tmpl w:val="01709308"/>
    <w:lvl w:ilvl="0" w:tplc="71B489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53914"/>
    <w:multiLevelType w:val="hybridMultilevel"/>
    <w:tmpl w:val="4FBA0A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8525B"/>
    <w:multiLevelType w:val="hybridMultilevel"/>
    <w:tmpl w:val="36689806"/>
    <w:lvl w:ilvl="0" w:tplc="3AE85D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925F2"/>
    <w:multiLevelType w:val="hybridMultilevel"/>
    <w:tmpl w:val="B3D8F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FB7BB1"/>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
    <w:nsid w:val="285913F6"/>
    <w:multiLevelType w:val="hybridMultilevel"/>
    <w:tmpl w:val="EBBC4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59339B"/>
    <w:multiLevelType w:val="hybridMultilevel"/>
    <w:tmpl w:val="30745A76"/>
    <w:lvl w:ilvl="0" w:tplc="525266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F31FA5"/>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5">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4D1721"/>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7">
    <w:nsid w:val="3DA760A0"/>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0801E01"/>
    <w:multiLevelType w:val="hybridMultilevel"/>
    <w:tmpl w:val="74EE5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226D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1">
    <w:nsid w:val="41E4016F"/>
    <w:multiLevelType w:val="hybridMultilevel"/>
    <w:tmpl w:val="5B9CC6E6"/>
    <w:lvl w:ilvl="0" w:tplc="E57ED1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CE63D9"/>
    <w:multiLevelType w:val="hybridMultilevel"/>
    <w:tmpl w:val="904A07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1567D0"/>
    <w:multiLevelType w:val="multilevel"/>
    <w:tmpl w:val="D6EEEBAE"/>
    <w:lvl w:ilvl="0">
      <w:start w:val="1"/>
      <w:numFmt w:val="hebrew1"/>
      <w:lvlText w:val="%1."/>
      <w:lvlJc w:val="left"/>
      <w:pPr>
        <w:tabs>
          <w:tab w:val="num" w:pos="709"/>
        </w:tabs>
        <w:ind w:left="709" w:hanging="709"/>
      </w:pPr>
      <w:rPr>
        <w:rFonts w:ascii="David" w:eastAsia="Times New Roman" w:hAnsi="David" w:cs="David"/>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4">
    <w:nsid w:val="4ED6231E"/>
    <w:multiLevelType w:val="hybridMultilevel"/>
    <w:tmpl w:val="F042B2B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3E0E20"/>
    <w:multiLevelType w:val="hybridMultilevel"/>
    <w:tmpl w:val="03A66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425B71"/>
    <w:multiLevelType w:val="hybridMultilevel"/>
    <w:tmpl w:val="AF98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127175"/>
    <w:multiLevelType w:val="hybridMultilevel"/>
    <w:tmpl w:val="CCE400B6"/>
    <w:lvl w:ilvl="0" w:tplc="525266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82280"/>
    <w:multiLevelType w:val="hybridMultilevel"/>
    <w:tmpl w:val="84EE28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B421D9"/>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0">
    <w:nsid w:val="66DA0098"/>
    <w:multiLevelType w:val="hybridMultilevel"/>
    <w:tmpl w:val="EB34E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6F527A45"/>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3">
    <w:nsid w:val="70C326CF"/>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4">
    <w:nsid w:val="70FA785D"/>
    <w:multiLevelType w:val="hybridMultilevel"/>
    <w:tmpl w:val="C2804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0F2AE9"/>
    <w:multiLevelType w:val="hybridMultilevel"/>
    <w:tmpl w:val="5B9CC6E6"/>
    <w:lvl w:ilvl="0" w:tplc="E57ED1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7184369F"/>
    <w:multiLevelType w:val="hybridMultilevel"/>
    <w:tmpl w:val="9CE22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8">
    <w:nsid w:val="7BE554D8"/>
    <w:multiLevelType w:val="hybridMultilevel"/>
    <w:tmpl w:val="79BCA17C"/>
    <w:lvl w:ilvl="0" w:tplc="F15042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14"/>
  </w:num>
  <w:num w:numId="4">
    <w:abstractNumId w:val="15"/>
  </w:num>
  <w:num w:numId="5">
    <w:abstractNumId w:val="1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5"/>
  </w:num>
  <w:num w:numId="15">
    <w:abstractNumId w:val="30"/>
  </w:num>
  <w:num w:numId="16">
    <w:abstractNumId w:val="8"/>
  </w:num>
  <w:num w:numId="17">
    <w:abstractNumId w:val="36"/>
  </w:num>
  <w:num w:numId="18">
    <w:abstractNumId w:val="34"/>
  </w:num>
  <w:num w:numId="19">
    <w:abstractNumId w:val="10"/>
  </w:num>
  <w:num w:numId="20">
    <w:abstractNumId w:val="18"/>
  </w:num>
  <w:num w:numId="21">
    <w:abstractNumId w:val="26"/>
  </w:num>
  <w:num w:numId="22">
    <w:abstractNumId w:val="3"/>
  </w:num>
  <w:num w:numId="23">
    <w:abstractNumId w:val="38"/>
  </w:num>
  <w:num w:numId="24">
    <w:abstractNumId w:val="7"/>
  </w:num>
  <w:num w:numId="25">
    <w:abstractNumId w:val="4"/>
  </w:num>
  <w:num w:numId="26">
    <w:abstractNumId w:val="0"/>
  </w:num>
  <w:num w:numId="27">
    <w:abstractNumId w:val="16"/>
  </w:num>
  <w:num w:numId="28">
    <w:abstractNumId w:val="32"/>
  </w:num>
  <w:num w:numId="29">
    <w:abstractNumId w:val="33"/>
  </w:num>
  <w:num w:numId="30">
    <w:abstractNumId w:val="5"/>
  </w:num>
  <w:num w:numId="31">
    <w:abstractNumId w:val="21"/>
  </w:num>
  <w:num w:numId="32">
    <w:abstractNumId w:val="22"/>
  </w:num>
  <w:num w:numId="33">
    <w:abstractNumId w:val="28"/>
  </w:num>
  <w:num w:numId="34">
    <w:abstractNumId w:val="6"/>
  </w:num>
  <w:num w:numId="35">
    <w:abstractNumId w:val="24"/>
  </w:num>
  <w:num w:numId="36">
    <w:abstractNumId w:val="11"/>
  </w:num>
  <w:num w:numId="37">
    <w:abstractNumId w:val="23"/>
  </w:num>
  <w:num w:numId="38">
    <w:abstractNumId w:val="27"/>
  </w:num>
  <w:num w:numId="39">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E0"/>
    <w:rsid w:val="000001BA"/>
    <w:rsid w:val="000103AE"/>
    <w:rsid w:val="000146E6"/>
    <w:rsid w:val="00014BCB"/>
    <w:rsid w:val="00015CD1"/>
    <w:rsid w:val="00016040"/>
    <w:rsid w:val="000168B2"/>
    <w:rsid w:val="00017968"/>
    <w:rsid w:val="000231FD"/>
    <w:rsid w:val="00024A55"/>
    <w:rsid w:val="00025118"/>
    <w:rsid w:val="0002643D"/>
    <w:rsid w:val="00026677"/>
    <w:rsid w:val="00026E84"/>
    <w:rsid w:val="00030FC5"/>
    <w:rsid w:val="00033C03"/>
    <w:rsid w:val="000340EC"/>
    <w:rsid w:val="00034AFB"/>
    <w:rsid w:val="0003516C"/>
    <w:rsid w:val="000352FF"/>
    <w:rsid w:val="00035AAE"/>
    <w:rsid w:val="000367DC"/>
    <w:rsid w:val="00037C90"/>
    <w:rsid w:val="00041A84"/>
    <w:rsid w:val="000423BC"/>
    <w:rsid w:val="000438E5"/>
    <w:rsid w:val="00043E56"/>
    <w:rsid w:val="000440A1"/>
    <w:rsid w:val="00044323"/>
    <w:rsid w:val="00045DC7"/>
    <w:rsid w:val="00045DF1"/>
    <w:rsid w:val="0004683D"/>
    <w:rsid w:val="00046C2F"/>
    <w:rsid w:val="00047752"/>
    <w:rsid w:val="0004799F"/>
    <w:rsid w:val="00047CF2"/>
    <w:rsid w:val="000511C5"/>
    <w:rsid w:val="000521F6"/>
    <w:rsid w:val="00055C3C"/>
    <w:rsid w:val="000575F8"/>
    <w:rsid w:val="000615F4"/>
    <w:rsid w:val="00061E8A"/>
    <w:rsid w:val="00063023"/>
    <w:rsid w:val="0006373C"/>
    <w:rsid w:val="00064EE2"/>
    <w:rsid w:val="000652F5"/>
    <w:rsid w:val="000660E7"/>
    <w:rsid w:val="00066CFE"/>
    <w:rsid w:val="00071047"/>
    <w:rsid w:val="00076FC5"/>
    <w:rsid w:val="0007700B"/>
    <w:rsid w:val="000772E1"/>
    <w:rsid w:val="00077BFD"/>
    <w:rsid w:val="000806D7"/>
    <w:rsid w:val="00081AB8"/>
    <w:rsid w:val="00083651"/>
    <w:rsid w:val="00085D96"/>
    <w:rsid w:val="00087393"/>
    <w:rsid w:val="00091FE2"/>
    <w:rsid w:val="00092B05"/>
    <w:rsid w:val="00095848"/>
    <w:rsid w:val="00095F56"/>
    <w:rsid w:val="00097146"/>
    <w:rsid w:val="000972D2"/>
    <w:rsid w:val="00097623"/>
    <w:rsid w:val="000A13E5"/>
    <w:rsid w:val="000A2D2E"/>
    <w:rsid w:val="000A321C"/>
    <w:rsid w:val="000A4298"/>
    <w:rsid w:val="000A6244"/>
    <w:rsid w:val="000A75EE"/>
    <w:rsid w:val="000B077C"/>
    <w:rsid w:val="000B31FC"/>
    <w:rsid w:val="000B553B"/>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9DE"/>
    <w:rsid w:val="000D5E29"/>
    <w:rsid w:val="000D6B32"/>
    <w:rsid w:val="000D7CA9"/>
    <w:rsid w:val="000E02F9"/>
    <w:rsid w:val="000E0341"/>
    <w:rsid w:val="000E1754"/>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6BB0"/>
    <w:rsid w:val="0011716E"/>
    <w:rsid w:val="001209EF"/>
    <w:rsid w:val="00120A20"/>
    <w:rsid w:val="00123016"/>
    <w:rsid w:val="00124200"/>
    <w:rsid w:val="00124BA9"/>
    <w:rsid w:val="001311AC"/>
    <w:rsid w:val="00132824"/>
    <w:rsid w:val="00133271"/>
    <w:rsid w:val="0013374B"/>
    <w:rsid w:val="00133CFD"/>
    <w:rsid w:val="00135630"/>
    <w:rsid w:val="0013579D"/>
    <w:rsid w:val="00136068"/>
    <w:rsid w:val="0013650A"/>
    <w:rsid w:val="00141B8A"/>
    <w:rsid w:val="001439A5"/>
    <w:rsid w:val="00144A6D"/>
    <w:rsid w:val="001454E0"/>
    <w:rsid w:val="0014569E"/>
    <w:rsid w:val="001517F8"/>
    <w:rsid w:val="00152594"/>
    <w:rsid w:val="001538CA"/>
    <w:rsid w:val="0015471D"/>
    <w:rsid w:val="0015518F"/>
    <w:rsid w:val="0015527D"/>
    <w:rsid w:val="00155A86"/>
    <w:rsid w:val="0015649F"/>
    <w:rsid w:val="00157913"/>
    <w:rsid w:val="00157A17"/>
    <w:rsid w:val="00157AA5"/>
    <w:rsid w:val="00157C37"/>
    <w:rsid w:val="0016012C"/>
    <w:rsid w:val="0016151A"/>
    <w:rsid w:val="00162603"/>
    <w:rsid w:val="00162B8E"/>
    <w:rsid w:val="00163321"/>
    <w:rsid w:val="001637FC"/>
    <w:rsid w:val="00165319"/>
    <w:rsid w:val="00167F93"/>
    <w:rsid w:val="00170F65"/>
    <w:rsid w:val="0017197B"/>
    <w:rsid w:val="00173646"/>
    <w:rsid w:val="001738DB"/>
    <w:rsid w:val="0017579F"/>
    <w:rsid w:val="00175A07"/>
    <w:rsid w:val="001764A1"/>
    <w:rsid w:val="001775C7"/>
    <w:rsid w:val="0018211A"/>
    <w:rsid w:val="00187D89"/>
    <w:rsid w:val="00191CE1"/>
    <w:rsid w:val="0019313A"/>
    <w:rsid w:val="0019393C"/>
    <w:rsid w:val="001A077B"/>
    <w:rsid w:val="001A0821"/>
    <w:rsid w:val="001B065D"/>
    <w:rsid w:val="001B0A68"/>
    <w:rsid w:val="001B1DA7"/>
    <w:rsid w:val="001B2B1E"/>
    <w:rsid w:val="001C380E"/>
    <w:rsid w:val="001C39E4"/>
    <w:rsid w:val="001C47BC"/>
    <w:rsid w:val="001C4947"/>
    <w:rsid w:val="001D0565"/>
    <w:rsid w:val="001D085F"/>
    <w:rsid w:val="001D0867"/>
    <w:rsid w:val="001D1270"/>
    <w:rsid w:val="001D43B5"/>
    <w:rsid w:val="001E0C9B"/>
    <w:rsid w:val="001E2018"/>
    <w:rsid w:val="001E2497"/>
    <w:rsid w:val="001E3877"/>
    <w:rsid w:val="001E617D"/>
    <w:rsid w:val="001E7786"/>
    <w:rsid w:val="001F126E"/>
    <w:rsid w:val="001F19D1"/>
    <w:rsid w:val="001F1DD5"/>
    <w:rsid w:val="001F2F62"/>
    <w:rsid w:val="001F5641"/>
    <w:rsid w:val="001F7115"/>
    <w:rsid w:val="001F7235"/>
    <w:rsid w:val="00202108"/>
    <w:rsid w:val="002027AC"/>
    <w:rsid w:val="00204BEF"/>
    <w:rsid w:val="0020548A"/>
    <w:rsid w:val="0020633E"/>
    <w:rsid w:val="00210DAD"/>
    <w:rsid w:val="00211A26"/>
    <w:rsid w:val="002120EE"/>
    <w:rsid w:val="002137F0"/>
    <w:rsid w:val="0021524F"/>
    <w:rsid w:val="00216CC1"/>
    <w:rsid w:val="00217FA6"/>
    <w:rsid w:val="002234DF"/>
    <w:rsid w:val="00226123"/>
    <w:rsid w:val="0022644A"/>
    <w:rsid w:val="00227752"/>
    <w:rsid w:val="0023001B"/>
    <w:rsid w:val="00231781"/>
    <w:rsid w:val="00233EB5"/>
    <w:rsid w:val="00235EFF"/>
    <w:rsid w:val="002374EC"/>
    <w:rsid w:val="002400D7"/>
    <w:rsid w:val="00240B23"/>
    <w:rsid w:val="002410E0"/>
    <w:rsid w:val="00241A63"/>
    <w:rsid w:val="00242FD9"/>
    <w:rsid w:val="0024325D"/>
    <w:rsid w:val="00244C04"/>
    <w:rsid w:val="00246ACA"/>
    <w:rsid w:val="00250326"/>
    <w:rsid w:val="00250679"/>
    <w:rsid w:val="002507F8"/>
    <w:rsid w:val="002510D2"/>
    <w:rsid w:val="00252357"/>
    <w:rsid w:val="00253BD6"/>
    <w:rsid w:val="0025641B"/>
    <w:rsid w:val="002577CB"/>
    <w:rsid w:val="00257834"/>
    <w:rsid w:val="00257925"/>
    <w:rsid w:val="00257B79"/>
    <w:rsid w:val="00260F90"/>
    <w:rsid w:val="002615D3"/>
    <w:rsid w:val="00261F7F"/>
    <w:rsid w:val="00270C64"/>
    <w:rsid w:val="00271770"/>
    <w:rsid w:val="00272258"/>
    <w:rsid w:val="002728AF"/>
    <w:rsid w:val="00282ABB"/>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53FC"/>
    <w:rsid w:val="002A7575"/>
    <w:rsid w:val="002A79B8"/>
    <w:rsid w:val="002B062E"/>
    <w:rsid w:val="002B3102"/>
    <w:rsid w:val="002B357E"/>
    <w:rsid w:val="002B44E3"/>
    <w:rsid w:val="002B5AD7"/>
    <w:rsid w:val="002C04C1"/>
    <w:rsid w:val="002C628C"/>
    <w:rsid w:val="002C6719"/>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F000C"/>
    <w:rsid w:val="002F271E"/>
    <w:rsid w:val="002F29F8"/>
    <w:rsid w:val="002F57EC"/>
    <w:rsid w:val="002F5906"/>
    <w:rsid w:val="002F5C9B"/>
    <w:rsid w:val="002F7DD6"/>
    <w:rsid w:val="00300F19"/>
    <w:rsid w:val="003061B6"/>
    <w:rsid w:val="00310E99"/>
    <w:rsid w:val="00312F9C"/>
    <w:rsid w:val="003162E8"/>
    <w:rsid w:val="00316FE2"/>
    <w:rsid w:val="0032167E"/>
    <w:rsid w:val="00321C36"/>
    <w:rsid w:val="00322369"/>
    <w:rsid w:val="00323AEF"/>
    <w:rsid w:val="00324C7F"/>
    <w:rsid w:val="00334BA0"/>
    <w:rsid w:val="00337E4E"/>
    <w:rsid w:val="00341C43"/>
    <w:rsid w:val="00341DE3"/>
    <w:rsid w:val="003434F0"/>
    <w:rsid w:val="00344CAA"/>
    <w:rsid w:val="00345626"/>
    <w:rsid w:val="0034644E"/>
    <w:rsid w:val="00346994"/>
    <w:rsid w:val="003540E7"/>
    <w:rsid w:val="0035431C"/>
    <w:rsid w:val="00355E66"/>
    <w:rsid w:val="00356501"/>
    <w:rsid w:val="00356927"/>
    <w:rsid w:val="00356965"/>
    <w:rsid w:val="003577D4"/>
    <w:rsid w:val="003605FC"/>
    <w:rsid w:val="00361C16"/>
    <w:rsid w:val="00362613"/>
    <w:rsid w:val="0036490D"/>
    <w:rsid w:val="00367061"/>
    <w:rsid w:val="0037059C"/>
    <w:rsid w:val="00370602"/>
    <w:rsid w:val="00370B0C"/>
    <w:rsid w:val="00371706"/>
    <w:rsid w:val="003718F4"/>
    <w:rsid w:val="00371929"/>
    <w:rsid w:val="00372C02"/>
    <w:rsid w:val="00372E4A"/>
    <w:rsid w:val="0037329D"/>
    <w:rsid w:val="00374C7F"/>
    <w:rsid w:val="00374F60"/>
    <w:rsid w:val="00375F43"/>
    <w:rsid w:val="00376584"/>
    <w:rsid w:val="003774F6"/>
    <w:rsid w:val="003775BF"/>
    <w:rsid w:val="00377B72"/>
    <w:rsid w:val="00380254"/>
    <w:rsid w:val="003821EC"/>
    <w:rsid w:val="00382527"/>
    <w:rsid w:val="003828CC"/>
    <w:rsid w:val="003847D2"/>
    <w:rsid w:val="0038569F"/>
    <w:rsid w:val="003873BB"/>
    <w:rsid w:val="003901AD"/>
    <w:rsid w:val="00390C2C"/>
    <w:rsid w:val="00391D2D"/>
    <w:rsid w:val="003921A3"/>
    <w:rsid w:val="00392E9D"/>
    <w:rsid w:val="00393447"/>
    <w:rsid w:val="003945F3"/>
    <w:rsid w:val="00394795"/>
    <w:rsid w:val="00394E0F"/>
    <w:rsid w:val="0039522B"/>
    <w:rsid w:val="0039539A"/>
    <w:rsid w:val="00396F84"/>
    <w:rsid w:val="00397B01"/>
    <w:rsid w:val="00397C39"/>
    <w:rsid w:val="003A0677"/>
    <w:rsid w:val="003A43EA"/>
    <w:rsid w:val="003A484E"/>
    <w:rsid w:val="003A4C5B"/>
    <w:rsid w:val="003A4DF4"/>
    <w:rsid w:val="003A5EAA"/>
    <w:rsid w:val="003A7756"/>
    <w:rsid w:val="003B0870"/>
    <w:rsid w:val="003B0C10"/>
    <w:rsid w:val="003B110A"/>
    <w:rsid w:val="003B1B64"/>
    <w:rsid w:val="003B2AE0"/>
    <w:rsid w:val="003B3474"/>
    <w:rsid w:val="003B4F19"/>
    <w:rsid w:val="003B5057"/>
    <w:rsid w:val="003B528D"/>
    <w:rsid w:val="003B5B76"/>
    <w:rsid w:val="003B7446"/>
    <w:rsid w:val="003C0108"/>
    <w:rsid w:val="003C0A36"/>
    <w:rsid w:val="003C2547"/>
    <w:rsid w:val="003C3636"/>
    <w:rsid w:val="003C5ED8"/>
    <w:rsid w:val="003C6E50"/>
    <w:rsid w:val="003C6FAA"/>
    <w:rsid w:val="003C73FC"/>
    <w:rsid w:val="003D3D86"/>
    <w:rsid w:val="003D409B"/>
    <w:rsid w:val="003D40BE"/>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077EB"/>
    <w:rsid w:val="0041157B"/>
    <w:rsid w:val="00411E95"/>
    <w:rsid w:val="004171A7"/>
    <w:rsid w:val="004175B5"/>
    <w:rsid w:val="004176B5"/>
    <w:rsid w:val="00420BDF"/>
    <w:rsid w:val="0042173C"/>
    <w:rsid w:val="004255A1"/>
    <w:rsid w:val="00425CC0"/>
    <w:rsid w:val="00425D98"/>
    <w:rsid w:val="0042697A"/>
    <w:rsid w:val="00427F62"/>
    <w:rsid w:val="00431FD0"/>
    <w:rsid w:val="00432250"/>
    <w:rsid w:val="004323B2"/>
    <w:rsid w:val="00432BA0"/>
    <w:rsid w:val="004332BE"/>
    <w:rsid w:val="004335AC"/>
    <w:rsid w:val="00433D28"/>
    <w:rsid w:val="004348E9"/>
    <w:rsid w:val="00435093"/>
    <w:rsid w:val="0043524D"/>
    <w:rsid w:val="004356BC"/>
    <w:rsid w:val="00440246"/>
    <w:rsid w:val="00440635"/>
    <w:rsid w:val="0044093B"/>
    <w:rsid w:val="0044295B"/>
    <w:rsid w:val="004437AB"/>
    <w:rsid w:val="00444DB2"/>
    <w:rsid w:val="00445584"/>
    <w:rsid w:val="004459EA"/>
    <w:rsid w:val="00447506"/>
    <w:rsid w:val="00450D5D"/>
    <w:rsid w:val="00461033"/>
    <w:rsid w:val="0046228F"/>
    <w:rsid w:val="00462F5A"/>
    <w:rsid w:val="004634D1"/>
    <w:rsid w:val="00463AC8"/>
    <w:rsid w:val="00465808"/>
    <w:rsid w:val="00465AD5"/>
    <w:rsid w:val="00466BB4"/>
    <w:rsid w:val="0046713D"/>
    <w:rsid w:val="00467FA9"/>
    <w:rsid w:val="0047057D"/>
    <w:rsid w:val="004710C1"/>
    <w:rsid w:val="0047157B"/>
    <w:rsid w:val="00472310"/>
    <w:rsid w:val="00473199"/>
    <w:rsid w:val="00473CE6"/>
    <w:rsid w:val="00475550"/>
    <w:rsid w:val="0047713A"/>
    <w:rsid w:val="00477E43"/>
    <w:rsid w:val="00480BCA"/>
    <w:rsid w:val="0048107D"/>
    <w:rsid w:val="004815D1"/>
    <w:rsid w:val="0048235C"/>
    <w:rsid w:val="00485CE1"/>
    <w:rsid w:val="00486860"/>
    <w:rsid w:val="00493547"/>
    <w:rsid w:val="00496247"/>
    <w:rsid w:val="0049672C"/>
    <w:rsid w:val="00496DFA"/>
    <w:rsid w:val="004A1CF1"/>
    <w:rsid w:val="004A2C75"/>
    <w:rsid w:val="004A322C"/>
    <w:rsid w:val="004A39B2"/>
    <w:rsid w:val="004A4D68"/>
    <w:rsid w:val="004A561F"/>
    <w:rsid w:val="004A7E5D"/>
    <w:rsid w:val="004B0758"/>
    <w:rsid w:val="004B0878"/>
    <w:rsid w:val="004B1265"/>
    <w:rsid w:val="004B369D"/>
    <w:rsid w:val="004B4D8D"/>
    <w:rsid w:val="004B53D2"/>
    <w:rsid w:val="004B65CA"/>
    <w:rsid w:val="004B700B"/>
    <w:rsid w:val="004B79F4"/>
    <w:rsid w:val="004C06D6"/>
    <w:rsid w:val="004C0E75"/>
    <w:rsid w:val="004C15F9"/>
    <w:rsid w:val="004C42C3"/>
    <w:rsid w:val="004C6895"/>
    <w:rsid w:val="004C68AD"/>
    <w:rsid w:val="004D29D3"/>
    <w:rsid w:val="004D4C9F"/>
    <w:rsid w:val="004D6A1B"/>
    <w:rsid w:val="004D7D0E"/>
    <w:rsid w:val="004E0276"/>
    <w:rsid w:val="004E0FB6"/>
    <w:rsid w:val="004E1ADD"/>
    <w:rsid w:val="004E4D49"/>
    <w:rsid w:val="004E4F0A"/>
    <w:rsid w:val="004E57DF"/>
    <w:rsid w:val="004E698F"/>
    <w:rsid w:val="004F0CBF"/>
    <w:rsid w:val="004F1B95"/>
    <w:rsid w:val="004F1F07"/>
    <w:rsid w:val="004F2779"/>
    <w:rsid w:val="004F3203"/>
    <w:rsid w:val="004F4141"/>
    <w:rsid w:val="00501928"/>
    <w:rsid w:val="00503A13"/>
    <w:rsid w:val="00505C22"/>
    <w:rsid w:val="00506C6E"/>
    <w:rsid w:val="00510EA7"/>
    <w:rsid w:val="00511632"/>
    <w:rsid w:val="005140BD"/>
    <w:rsid w:val="00517710"/>
    <w:rsid w:val="005202A3"/>
    <w:rsid w:val="00521813"/>
    <w:rsid w:val="00523056"/>
    <w:rsid w:val="005232DC"/>
    <w:rsid w:val="00523AA1"/>
    <w:rsid w:val="00524E34"/>
    <w:rsid w:val="00526B09"/>
    <w:rsid w:val="005339D2"/>
    <w:rsid w:val="005348BD"/>
    <w:rsid w:val="00536F3A"/>
    <w:rsid w:val="005408CB"/>
    <w:rsid w:val="00540DCF"/>
    <w:rsid w:val="00541F1F"/>
    <w:rsid w:val="005446AD"/>
    <w:rsid w:val="0054660C"/>
    <w:rsid w:val="005468FF"/>
    <w:rsid w:val="00546B05"/>
    <w:rsid w:val="005472C3"/>
    <w:rsid w:val="005475F3"/>
    <w:rsid w:val="00547BF6"/>
    <w:rsid w:val="005543F9"/>
    <w:rsid w:val="0055672C"/>
    <w:rsid w:val="005567D5"/>
    <w:rsid w:val="00557003"/>
    <w:rsid w:val="00560946"/>
    <w:rsid w:val="00562AD7"/>
    <w:rsid w:val="005635CA"/>
    <w:rsid w:val="0056439F"/>
    <w:rsid w:val="0056457D"/>
    <w:rsid w:val="00570111"/>
    <w:rsid w:val="0057096F"/>
    <w:rsid w:val="005712F7"/>
    <w:rsid w:val="005728E4"/>
    <w:rsid w:val="00577009"/>
    <w:rsid w:val="00581FE0"/>
    <w:rsid w:val="00582FC5"/>
    <w:rsid w:val="005839A0"/>
    <w:rsid w:val="00586266"/>
    <w:rsid w:val="00593F22"/>
    <w:rsid w:val="005A072B"/>
    <w:rsid w:val="005A1F3A"/>
    <w:rsid w:val="005A21A3"/>
    <w:rsid w:val="005A24A7"/>
    <w:rsid w:val="005A2DAC"/>
    <w:rsid w:val="005A3629"/>
    <w:rsid w:val="005A3CC8"/>
    <w:rsid w:val="005A3D1F"/>
    <w:rsid w:val="005B1759"/>
    <w:rsid w:val="005B17AD"/>
    <w:rsid w:val="005B2230"/>
    <w:rsid w:val="005B4F57"/>
    <w:rsid w:val="005B54B5"/>
    <w:rsid w:val="005B67D3"/>
    <w:rsid w:val="005B69CA"/>
    <w:rsid w:val="005B7724"/>
    <w:rsid w:val="005C0105"/>
    <w:rsid w:val="005C0970"/>
    <w:rsid w:val="005C09E1"/>
    <w:rsid w:val="005C21C0"/>
    <w:rsid w:val="005C2C01"/>
    <w:rsid w:val="005C3DCD"/>
    <w:rsid w:val="005C3E4A"/>
    <w:rsid w:val="005C68C1"/>
    <w:rsid w:val="005C6DD2"/>
    <w:rsid w:val="005D019C"/>
    <w:rsid w:val="005D0425"/>
    <w:rsid w:val="005D278B"/>
    <w:rsid w:val="005D28FA"/>
    <w:rsid w:val="005D2FEA"/>
    <w:rsid w:val="005D4AEF"/>
    <w:rsid w:val="005D5E8E"/>
    <w:rsid w:val="005D6C13"/>
    <w:rsid w:val="005D6EAD"/>
    <w:rsid w:val="005D71FB"/>
    <w:rsid w:val="005E0174"/>
    <w:rsid w:val="005E150E"/>
    <w:rsid w:val="005E24D0"/>
    <w:rsid w:val="005E2DCE"/>
    <w:rsid w:val="005E6A4B"/>
    <w:rsid w:val="005F082F"/>
    <w:rsid w:val="005F2CD7"/>
    <w:rsid w:val="005F3DE9"/>
    <w:rsid w:val="005F408D"/>
    <w:rsid w:val="005F4EB0"/>
    <w:rsid w:val="005F5423"/>
    <w:rsid w:val="005F57A2"/>
    <w:rsid w:val="005F65B6"/>
    <w:rsid w:val="006023B0"/>
    <w:rsid w:val="00604091"/>
    <w:rsid w:val="006041D5"/>
    <w:rsid w:val="0060445F"/>
    <w:rsid w:val="006046B2"/>
    <w:rsid w:val="006116A8"/>
    <w:rsid w:val="00612253"/>
    <w:rsid w:val="0061393B"/>
    <w:rsid w:val="00614ED8"/>
    <w:rsid w:val="00615E96"/>
    <w:rsid w:val="00617F94"/>
    <w:rsid w:val="00622519"/>
    <w:rsid w:val="006271FC"/>
    <w:rsid w:val="00630472"/>
    <w:rsid w:val="00632418"/>
    <w:rsid w:val="0063278B"/>
    <w:rsid w:val="00632792"/>
    <w:rsid w:val="0063331B"/>
    <w:rsid w:val="0063391C"/>
    <w:rsid w:val="00633A55"/>
    <w:rsid w:val="0063502B"/>
    <w:rsid w:val="00640448"/>
    <w:rsid w:val="0064065D"/>
    <w:rsid w:val="0064121B"/>
    <w:rsid w:val="00641EA1"/>
    <w:rsid w:val="0064296E"/>
    <w:rsid w:val="00643800"/>
    <w:rsid w:val="00643DEE"/>
    <w:rsid w:val="00644EAF"/>
    <w:rsid w:val="00645510"/>
    <w:rsid w:val="0064560C"/>
    <w:rsid w:val="0064641F"/>
    <w:rsid w:val="00646733"/>
    <w:rsid w:val="006478D2"/>
    <w:rsid w:val="006523E1"/>
    <w:rsid w:val="0065308B"/>
    <w:rsid w:val="006544BE"/>
    <w:rsid w:val="00655366"/>
    <w:rsid w:val="0065666B"/>
    <w:rsid w:val="00660317"/>
    <w:rsid w:val="00666C4B"/>
    <w:rsid w:val="006676EA"/>
    <w:rsid w:val="0067090E"/>
    <w:rsid w:val="00670B68"/>
    <w:rsid w:val="00673152"/>
    <w:rsid w:val="0067406D"/>
    <w:rsid w:val="00674793"/>
    <w:rsid w:val="00675A92"/>
    <w:rsid w:val="00675BAB"/>
    <w:rsid w:val="00676922"/>
    <w:rsid w:val="00680E75"/>
    <w:rsid w:val="00680F99"/>
    <w:rsid w:val="00681A2F"/>
    <w:rsid w:val="00682793"/>
    <w:rsid w:val="0068301C"/>
    <w:rsid w:val="00683ECA"/>
    <w:rsid w:val="0068423C"/>
    <w:rsid w:val="006846B5"/>
    <w:rsid w:val="006876A1"/>
    <w:rsid w:val="006909E8"/>
    <w:rsid w:val="00697802"/>
    <w:rsid w:val="006A0B32"/>
    <w:rsid w:val="006A1231"/>
    <w:rsid w:val="006A2C1E"/>
    <w:rsid w:val="006A7E02"/>
    <w:rsid w:val="006B086F"/>
    <w:rsid w:val="006B17AC"/>
    <w:rsid w:val="006B1D6F"/>
    <w:rsid w:val="006B204D"/>
    <w:rsid w:val="006B225B"/>
    <w:rsid w:val="006B2EAC"/>
    <w:rsid w:val="006B675E"/>
    <w:rsid w:val="006B6AFF"/>
    <w:rsid w:val="006B6B26"/>
    <w:rsid w:val="006C0080"/>
    <w:rsid w:val="006C2220"/>
    <w:rsid w:val="006C2670"/>
    <w:rsid w:val="006C36A6"/>
    <w:rsid w:val="006C41A5"/>
    <w:rsid w:val="006C52AA"/>
    <w:rsid w:val="006C700C"/>
    <w:rsid w:val="006D0D0B"/>
    <w:rsid w:val="006D103A"/>
    <w:rsid w:val="006D35C6"/>
    <w:rsid w:val="006D3C3C"/>
    <w:rsid w:val="006D5E12"/>
    <w:rsid w:val="006D7D67"/>
    <w:rsid w:val="006E11AD"/>
    <w:rsid w:val="006E4AF9"/>
    <w:rsid w:val="006E780C"/>
    <w:rsid w:val="006F030A"/>
    <w:rsid w:val="006F0934"/>
    <w:rsid w:val="006F256A"/>
    <w:rsid w:val="006F327C"/>
    <w:rsid w:val="006F4A1A"/>
    <w:rsid w:val="006F6FC0"/>
    <w:rsid w:val="006F7068"/>
    <w:rsid w:val="006F70B1"/>
    <w:rsid w:val="0070046E"/>
    <w:rsid w:val="00712339"/>
    <w:rsid w:val="0071320B"/>
    <w:rsid w:val="00713CDA"/>
    <w:rsid w:val="0071422F"/>
    <w:rsid w:val="00714C4D"/>
    <w:rsid w:val="007169B5"/>
    <w:rsid w:val="007173BD"/>
    <w:rsid w:val="00721A99"/>
    <w:rsid w:val="00724EBF"/>
    <w:rsid w:val="007253F9"/>
    <w:rsid w:val="00727779"/>
    <w:rsid w:val="00733B26"/>
    <w:rsid w:val="00735526"/>
    <w:rsid w:val="007364A6"/>
    <w:rsid w:val="00737B72"/>
    <w:rsid w:val="00740953"/>
    <w:rsid w:val="00741103"/>
    <w:rsid w:val="00741543"/>
    <w:rsid w:val="00742F91"/>
    <w:rsid w:val="00743A2B"/>
    <w:rsid w:val="00745627"/>
    <w:rsid w:val="00747806"/>
    <w:rsid w:val="00747B99"/>
    <w:rsid w:val="007504BA"/>
    <w:rsid w:val="00751864"/>
    <w:rsid w:val="00753EE3"/>
    <w:rsid w:val="00754420"/>
    <w:rsid w:val="00754537"/>
    <w:rsid w:val="0075793E"/>
    <w:rsid w:val="00757C7D"/>
    <w:rsid w:val="00757F86"/>
    <w:rsid w:val="00760292"/>
    <w:rsid w:val="007620F0"/>
    <w:rsid w:val="0076389E"/>
    <w:rsid w:val="00763922"/>
    <w:rsid w:val="00763C35"/>
    <w:rsid w:val="00764E24"/>
    <w:rsid w:val="00766967"/>
    <w:rsid w:val="00771536"/>
    <w:rsid w:val="007741B2"/>
    <w:rsid w:val="00774C57"/>
    <w:rsid w:val="007752EB"/>
    <w:rsid w:val="007766B1"/>
    <w:rsid w:val="00776F27"/>
    <w:rsid w:val="00777C39"/>
    <w:rsid w:val="00780DB8"/>
    <w:rsid w:val="00781B38"/>
    <w:rsid w:val="00782EDA"/>
    <w:rsid w:val="007852D0"/>
    <w:rsid w:val="00786492"/>
    <w:rsid w:val="0078690C"/>
    <w:rsid w:val="007874AC"/>
    <w:rsid w:val="00791F2E"/>
    <w:rsid w:val="00793CB2"/>
    <w:rsid w:val="007940C9"/>
    <w:rsid w:val="007942F5"/>
    <w:rsid w:val="0079699D"/>
    <w:rsid w:val="007A053F"/>
    <w:rsid w:val="007A1C21"/>
    <w:rsid w:val="007A2E90"/>
    <w:rsid w:val="007A40C9"/>
    <w:rsid w:val="007A6600"/>
    <w:rsid w:val="007B16A7"/>
    <w:rsid w:val="007B23B4"/>
    <w:rsid w:val="007B3131"/>
    <w:rsid w:val="007B64E7"/>
    <w:rsid w:val="007B76A4"/>
    <w:rsid w:val="007B77C3"/>
    <w:rsid w:val="007C0C3C"/>
    <w:rsid w:val="007C1E6C"/>
    <w:rsid w:val="007C20B9"/>
    <w:rsid w:val="007C216E"/>
    <w:rsid w:val="007C366E"/>
    <w:rsid w:val="007C5347"/>
    <w:rsid w:val="007C69F1"/>
    <w:rsid w:val="007C719F"/>
    <w:rsid w:val="007D0F7A"/>
    <w:rsid w:val="007D237D"/>
    <w:rsid w:val="007D3717"/>
    <w:rsid w:val="007D51CD"/>
    <w:rsid w:val="007E1066"/>
    <w:rsid w:val="007E2D0B"/>
    <w:rsid w:val="007E4346"/>
    <w:rsid w:val="007E5B2A"/>
    <w:rsid w:val="007F08A8"/>
    <w:rsid w:val="007F1570"/>
    <w:rsid w:val="007F19B6"/>
    <w:rsid w:val="007F1DE4"/>
    <w:rsid w:val="007F45DC"/>
    <w:rsid w:val="007F4B50"/>
    <w:rsid w:val="007F4DA6"/>
    <w:rsid w:val="007F5C91"/>
    <w:rsid w:val="007F6EEA"/>
    <w:rsid w:val="007F7C39"/>
    <w:rsid w:val="00800C53"/>
    <w:rsid w:val="00802CFD"/>
    <w:rsid w:val="00802F95"/>
    <w:rsid w:val="00806C0D"/>
    <w:rsid w:val="00806D71"/>
    <w:rsid w:val="00806E57"/>
    <w:rsid w:val="00807EAE"/>
    <w:rsid w:val="008105DB"/>
    <w:rsid w:val="00813D59"/>
    <w:rsid w:val="00814E5D"/>
    <w:rsid w:val="00815109"/>
    <w:rsid w:val="00821011"/>
    <w:rsid w:val="008210F3"/>
    <w:rsid w:val="008215DC"/>
    <w:rsid w:val="00822360"/>
    <w:rsid w:val="00825B71"/>
    <w:rsid w:val="00826C0F"/>
    <w:rsid w:val="00827A72"/>
    <w:rsid w:val="00830689"/>
    <w:rsid w:val="00831400"/>
    <w:rsid w:val="00831942"/>
    <w:rsid w:val="00832197"/>
    <w:rsid w:val="00834D69"/>
    <w:rsid w:val="00834DBB"/>
    <w:rsid w:val="008351D3"/>
    <w:rsid w:val="008355BF"/>
    <w:rsid w:val="00835E70"/>
    <w:rsid w:val="0084050E"/>
    <w:rsid w:val="0084166A"/>
    <w:rsid w:val="0084338E"/>
    <w:rsid w:val="00843A67"/>
    <w:rsid w:val="00847DD3"/>
    <w:rsid w:val="00851261"/>
    <w:rsid w:val="00853F3C"/>
    <w:rsid w:val="00854236"/>
    <w:rsid w:val="008557C3"/>
    <w:rsid w:val="0086055C"/>
    <w:rsid w:val="00862BB0"/>
    <w:rsid w:val="00862E32"/>
    <w:rsid w:val="0086468A"/>
    <w:rsid w:val="00865651"/>
    <w:rsid w:val="00867EAE"/>
    <w:rsid w:val="00873F75"/>
    <w:rsid w:val="008740D6"/>
    <w:rsid w:val="00874149"/>
    <w:rsid w:val="00874BC7"/>
    <w:rsid w:val="0087601E"/>
    <w:rsid w:val="008763CB"/>
    <w:rsid w:val="00876DFE"/>
    <w:rsid w:val="00877898"/>
    <w:rsid w:val="00881495"/>
    <w:rsid w:val="008815AD"/>
    <w:rsid w:val="008823CF"/>
    <w:rsid w:val="00884866"/>
    <w:rsid w:val="00885689"/>
    <w:rsid w:val="00885C98"/>
    <w:rsid w:val="008862D1"/>
    <w:rsid w:val="00892170"/>
    <w:rsid w:val="0089223C"/>
    <w:rsid w:val="00892689"/>
    <w:rsid w:val="00892B56"/>
    <w:rsid w:val="0089358C"/>
    <w:rsid w:val="00894F8B"/>
    <w:rsid w:val="00896D71"/>
    <w:rsid w:val="008977E1"/>
    <w:rsid w:val="008A1C23"/>
    <w:rsid w:val="008A25A0"/>
    <w:rsid w:val="008A3C0D"/>
    <w:rsid w:val="008A6694"/>
    <w:rsid w:val="008A7126"/>
    <w:rsid w:val="008A728A"/>
    <w:rsid w:val="008A7DC4"/>
    <w:rsid w:val="008B0A12"/>
    <w:rsid w:val="008B1353"/>
    <w:rsid w:val="008B1484"/>
    <w:rsid w:val="008B1CAF"/>
    <w:rsid w:val="008B1DDD"/>
    <w:rsid w:val="008B37DE"/>
    <w:rsid w:val="008B6204"/>
    <w:rsid w:val="008B63F2"/>
    <w:rsid w:val="008C15A4"/>
    <w:rsid w:val="008C19B0"/>
    <w:rsid w:val="008C21B0"/>
    <w:rsid w:val="008C2B4A"/>
    <w:rsid w:val="008C44F3"/>
    <w:rsid w:val="008C4A4D"/>
    <w:rsid w:val="008C5840"/>
    <w:rsid w:val="008C7019"/>
    <w:rsid w:val="008C76E9"/>
    <w:rsid w:val="008C7F99"/>
    <w:rsid w:val="008D06D2"/>
    <w:rsid w:val="008D1C30"/>
    <w:rsid w:val="008D4FDF"/>
    <w:rsid w:val="008E0957"/>
    <w:rsid w:val="008E20FF"/>
    <w:rsid w:val="008E5428"/>
    <w:rsid w:val="008F0878"/>
    <w:rsid w:val="008F2208"/>
    <w:rsid w:val="008F2299"/>
    <w:rsid w:val="008F239C"/>
    <w:rsid w:val="008F2BB3"/>
    <w:rsid w:val="008F3166"/>
    <w:rsid w:val="008F3969"/>
    <w:rsid w:val="008F41CA"/>
    <w:rsid w:val="008F537D"/>
    <w:rsid w:val="008F6809"/>
    <w:rsid w:val="008F747C"/>
    <w:rsid w:val="009028B3"/>
    <w:rsid w:val="00903CEE"/>
    <w:rsid w:val="00906E4D"/>
    <w:rsid w:val="00907EE0"/>
    <w:rsid w:val="0091127A"/>
    <w:rsid w:val="00911A0B"/>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06E4"/>
    <w:rsid w:val="00931F92"/>
    <w:rsid w:val="00933AC7"/>
    <w:rsid w:val="00934560"/>
    <w:rsid w:val="0094088A"/>
    <w:rsid w:val="009410BF"/>
    <w:rsid w:val="009424CE"/>
    <w:rsid w:val="00942D61"/>
    <w:rsid w:val="00943E23"/>
    <w:rsid w:val="009462BD"/>
    <w:rsid w:val="009502E4"/>
    <w:rsid w:val="0095034B"/>
    <w:rsid w:val="00953F2F"/>
    <w:rsid w:val="00955863"/>
    <w:rsid w:val="00955D42"/>
    <w:rsid w:val="0095740E"/>
    <w:rsid w:val="009602F6"/>
    <w:rsid w:val="00962D9E"/>
    <w:rsid w:val="0096483C"/>
    <w:rsid w:val="00966356"/>
    <w:rsid w:val="00967BDA"/>
    <w:rsid w:val="00967E21"/>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71F5"/>
    <w:rsid w:val="009A73FF"/>
    <w:rsid w:val="009A7ED7"/>
    <w:rsid w:val="009B193C"/>
    <w:rsid w:val="009B28FD"/>
    <w:rsid w:val="009B3028"/>
    <w:rsid w:val="009B4333"/>
    <w:rsid w:val="009B4BF9"/>
    <w:rsid w:val="009B4C1D"/>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7CED"/>
    <w:rsid w:val="009F0516"/>
    <w:rsid w:val="009F2ED3"/>
    <w:rsid w:val="009F34C3"/>
    <w:rsid w:val="009F383E"/>
    <w:rsid w:val="009F444C"/>
    <w:rsid w:val="009F4AC2"/>
    <w:rsid w:val="009F4FF4"/>
    <w:rsid w:val="009F5FC7"/>
    <w:rsid w:val="009F646B"/>
    <w:rsid w:val="009F68AE"/>
    <w:rsid w:val="00A002E7"/>
    <w:rsid w:val="00A00C2F"/>
    <w:rsid w:val="00A01158"/>
    <w:rsid w:val="00A03705"/>
    <w:rsid w:val="00A0536A"/>
    <w:rsid w:val="00A066C7"/>
    <w:rsid w:val="00A07355"/>
    <w:rsid w:val="00A116C4"/>
    <w:rsid w:val="00A139E6"/>
    <w:rsid w:val="00A149D1"/>
    <w:rsid w:val="00A179C6"/>
    <w:rsid w:val="00A214E7"/>
    <w:rsid w:val="00A233A9"/>
    <w:rsid w:val="00A25DC0"/>
    <w:rsid w:val="00A308C3"/>
    <w:rsid w:val="00A327CA"/>
    <w:rsid w:val="00A33274"/>
    <w:rsid w:val="00A33F58"/>
    <w:rsid w:val="00A33FBD"/>
    <w:rsid w:val="00A34F36"/>
    <w:rsid w:val="00A3630B"/>
    <w:rsid w:val="00A374F5"/>
    <w:rsid w:val="00A37C7A"/>
    <w:rsid w:val="00A40809"/>
    <w:rsid w:val="00A408E7"/>
    <w:rsid w:val="00A4142F"/>
    <w:rsid w:val="00A4595E"/>
    <w:rsid w:val="00A501CF"/>
    <w:rsid w:val="00A53427"/>
    <w:rsid w:val="00A53590"/>
    <w:rsid w:val="00A55B41"/>
    <w:rsid w:val="00A56035"/>
    <w:rsid w:val="00A577B0"/>
    <w:rsid w:val="00A57FC7"/>
    <w:rsid w:val="00A61843"/>
    <w:rsid w:val="00A62BC6"/>
    <w:rsid w:val="00A63637"/>
    <w:rsid w:val="00A64275"/>
    <w:rsid w:val="00A646CB"/>
    <w:rsid w:val="00A66B34"/>
    <w:rsid w:val="00A67B8B"/>
    <w:rsid w:val="00A7185A"/>
    <w:rsid w:val="00A74C8C"/>
    <w:rsid w:val="00A755D6"/>
    <w:rsid w:val="00A75D32"/>
    <w:rsid w:val="00A77FA8"/>
    <w:rsid w:val="00A80290"/>
    <w:rsid w:val="00A80DBF"/>
    <w:rsid w:val="00A82601"/>
    <w:rsid w:val="00A8468F"/>
    <w:rsid w:val="00A85C49"/>
    <w:rsid w:val="00A87743"/>
    <w:rsid w:val="00A9055A"/>
    <w:rsid w:val="00A9395F"/>
    <w:rsid w:val="00A945F2"/>
    <w:rsid w:val="00A95970"/>
    <w:rsid w:val="00A96351"/>
    <w:rsid w:val="00A9682E"/>
    <w:rsid w:val="00A96A10"/>
    <w:rsid w:val="00A976CD"/>
    <w:rsid w:val="00A97F21"/>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46AD"/>
    <w:rsid w:val="00AC490A"/>
    <w:rsid w:val="00AC7C61"/>
    <w:rsid w:val="00AD3574"/>
    <w:rsid w:val="00AD387C"/>
    <w:rsid w:val="00AD3E46"/>
    <w:rsid w:val="00AD46C9"/>
    <w:rsid w:val="00AD4C22"/>
    <w:rsid w:val="00AD4F6D"/>
    <w:rsid w:val="00AE0476"/>
    <w:rsid w:val="00AE100A"/>
    <w:rsid w:val="00AE2014"/>
    <w:rsid w:val="00AE2313"/>
    <w:rsid w:val="00AE2A6B"/>
    <w:rsid w:val="00AE3A9F"/>
    <w:rsid w:val="00AF10E9"/>
    <w:rsid w:val="00AF2701"/>
    <w:rsid w:val="00AF4776"/>
    <w:rsid w:val="00AF581A"/>
    <w:rsid w:val="00B007B0"/>
    <w:rsid w:val="00B00A18"/>
    <w:rsid w:val="00B02B5B"/>
    <w:rsid w:val="00B02EDC"/>
    <w:rsid w:val="00B03844"/>
    <w:rsid w:val="00B05080"/>
    <w:rsid w:val="00B0557A"/>
    <w:rsid w:val="00B05A6E"/>
    <w:rsid w:val="00B05D71"/>
    <w:rsid w:val="00B10843"/>
    <w:rsid w:val="00B11A7A"/>
    <w:rsid w:val="00B11E28"/>
    <w:rsid w:val="00B1378C"/>
    <w:rsid w:val="00B1511E"/>
    <w:rsid w:val="00B15779"/>
    <w:rsid w:val="00B15B9B"/>
    <w:rsid w:val="00B2004A"/>
    <w:rsid w:val="00B21D1B"/>
    <w:rsid w:val="00B2267F"/>
    <w:rsid w:val="00B2296A"/>
    <w:rsid w:val="00B273B0"/>
    <w:rsid w:val="00B275F3"/>
    <w:rsid w:val="00B3010B"/>
    <w:rsid w:val="00B30B2F"/>
    <w:rsid w:val="00B31324"/>
    <w:rsid w:val="00B318DA"/>
    <w:rsid w:val="00B33EDF"/>
    <w:rsid w:val="00B34AB3"/>
    <w:rsid w:val="00B34EEF"/>
    <w:rsid w:val="00B35E0A"/>
    <w:rsid w:val="00B367CB"/>
    <w:rsid w:val="00B403C0"/>
    <w:rsid w:val="00B408E5"/>
    <w:rsid w:val="00B40AB1"/>
    <w:rsid w:val="00B410C6"/>
    <w:rsid w:val="00B42522"/>
    <w:rsid w:val="00B44399"/>
    <w:rsid w:val="00B452DE"/>
    <w:rsid w:val="00B47145"/>
    <w:rsid w:val="00B472EF"/>
    <w:rsid w:val="00B50E19"/>
    <w:rsid w:val="00B514CA"/>
    <w:rsid w:val="00B5181C"/>
    <w:rsid w:val="00B5191B"/>
    <w:rsid w:val="00B543C6"/>
    <w:rsid w:val="00B56AE7"/>
    <w:rsid w:val="00B56C70"/>
    <w:rsid w:val="00B6198F"/>
    <w:rsid w:val="00B62E1D"/>
    <w:rsid w:val="00B63FD9"/>
    <w:rsid w:val="00B6415F"/>
    <w:rsid w:val="00B649E8"/>
    <w:rsid w:val="00B66F90"/>
    <w:rsid w:val="00B6772B"/>
    <w:rsid w:val="00B67CFE"/>
    <w:rsid w:val="00B70059"/>
    <w:rsid w:val="00B74E4C"/>
    <w:rsid w:val="00B75884"/>
    <w:rsid w:val="00B76D46"/>
    <w:rsid w:val="00B774C5"/>
    <w:rsid w:val="00B801A3"/>
    <w:rsid w:val="00B83FC1"/>
    <w:rsid w:val="00B845D1"/>
    <w:rsid w:val="00B84EDE"/>
    <w:rsid w:val="00B85315"/>
    <w:rsid w:val="00B86553"/>
    <w:rsid w:val="00B86709"/>
    <w:rsid w:val="00B90A1A"/>
    <w:rsid w:val="00B9221B"/>
    <w:rsid w:val="00B92A70"/>
    <w:rsid w:val="00B95F10"/>
    <w:rsid w:val="00B963FB"/>
    <w:rsid w:val="00B9658F"/>
    <w:rsid w:val="00B965FB"/>
    <w:rsid w:val="00B976A7"/>
    <w:rsid w:val="00BA0636"/>
    <w:rsid w:val="00BA0CF3"/>
    <w:rsid w:val="00BA1B57"/>
    <w:rsid w:val="00BA1D69"/>
    <w:rsid w:val="00BA26FE"/>
    <w:rsid w:val="00BA3B82"/>
    <w:rsid w:val="00BA4EE3"/>
    <w:rsid w:val="00BA55FF"/>
    <w:rsid w:val="00BA65EA"/>
    <w:rsid w:val="00BA682A"/>
    <w:rsid w:val="00BA7E33"/>
    <w:rsid w:val="00BB0B04"/>
    <w:rsid w:val="00BB0D54"/>
    <w:rsid w:val="00BB5DD6"/>
    <w:rsid w:val="00BB5E29"/>
    <w:rsid w:val="00BB7401"/>
    <w:rsid w:val="00BC2054"/>
    <w:rsid w:val="00BC20EC"/>
    <w:rsid w:val="00BC240B"/>
    <w:rsid w:val="00BC2CF8"/>
    <w:rsid w:val="00BC6FC3"/>
    <w:rsid w:val="00BD1399"/>
    <w:rsid w:val="00BD2D42"/>
    <w:rsid w:val="00BD323C"/>
    <w:rsid w:val="00BD3B65"/>
    <w:rsid w:val="00BD3FD5"/>
    <w:rsid w:val="00BD5002"/>
    <w:rsid w:val="00BD59AD"/>
    <w:rsid w:val="00BD7713"/>
    <w:rsid w:val="00BD7EF3"/>
    <w:rsid w:val="00BE2321"/>
    <w:rsid w:val="00BE394E"/>
    <w:rsid w:val="00BE69D7"/>
    <w:rsid w:val="00BE7D2E"/>
    <w:rsid w:val="00BE7F3A"/>
    <w:rsid w:val="00BF1D96"/>
    <w:rsid w:val="00BF22EE"/>
    <w:rsid w:val="00BF6B7A"/>
    <w:rsid w:val="00BF6EBF"/>
    <w:rsid w:val="00BF7F39"/>
    <w:rsid w:val="00C00F2C"/>
    <w:rsid w:val="00C01EBF"/>
    <w:rsid w:val="00C06F94"/>
    <w:rsid w:val="00C101BD"/>
    <w:rsid w:val="00C10C64"/>
    <w:rsid w:val="00C11174"/>
    <w:rsid w:val="00C11343"/>
    <w:rsid w:val="00C1138B"/>
    <w:rsid w:val="00C115D9"/>
    <w:rsid w:val="00C1216A"/>
    <w:rsid w:val="00C12DA9"/>
    <w:rsid w:val="00C1759B"/>
    <w:rsid w:val="00C21C27"/>
    <w:rsid w:val="00C21DA3"/>
    <w:rsid w:val="00C31E00"/>
    <w:rsid w:val="00C3236B"/>
    <w:rsid w:val="00C32CE4"/>
    <w:rsid w:val="00C32D8D"/>
    <w:rsid w:val="00C330E5"/>
    <w:rsid w:val="00C33954"/>
    <w:rsid w:val="00C3473F"/>
    <w:rsid w:val="00C34A9E"/>
    <w:rsid w:val="00C3523F"/>
    <w:rsid w:val="00C35AC0"/>
    <w:rsid w:val="00C36597"/>
    <w:rsid w:val="00C37586"/>
    <w:rsid w:val="00C4031E"/>
    <w:rsid w:val="00C40AC8"/>
    <w:rsid w:val="00C40FAC"/>
    <w:rsid w:val="00C43366"/>
    <w:rsid w:val="00C438CA"/>
    <w:rsid w:val="00C43A1E"/>
    <w:rsid w:val="00C47039"/>
    <w:rsid w:val="00C509F5"/>
    <w:rsid w:val="00C5144F"/>
    <w:rsid w:val="00C520EC"/>
    <w:rsid w:val="00C5286A"/>
    <w:rsid w:val="00C528A1"/>
    <w:rsid w:val="00C53575"/>
    <w:rsid w:val="00C54217"/>
    <w:rsid w:val="00C54A40"/>
    <w:rsid w:val="00C575AA"/>
    <w:rsid w:val="00C6286A"/>
    <w:rsid w:val="00C63045"/>
    <w:rsid w:val="00C6354E"/>
    <w:rsid w:val="00C64128"/>
    <w:rsid w:val="00C669F5"/>
    <w:rsid w:val="00C71633"/>
    <w:rsid w:val="00C75117"/>
    <w:rsid w:val="00C75225"/>
    <w:rsid w:val="00C752EC"/>
    <w:rsid w:val="00C77D4B"/>
    <w:rsid w:val="00C80F2D"/>
    <w:rsid w:val="00C8100C"/>
    <w:rsid w:val="00C8185D"/>
    <w:rsid w:val="00C81BBD"/>
    <w:rsid w:val="00C83D62"/>
    <w:rsid w:val="00C83D93"/>
    <w:rsid w:val="00C84792"/>
    <w:rsid w:val="00C84C7C"/>
    <w:rsid w:val="00C87C2A"/>
    <w:rsid w:val="00C90869"/>
    <w:rsid w:val="00C92AC0"/>
    <w:rsid w:val="00C93235"/>
    <w:rsid w:val="00C93AD9"/>
    <w:rsid w:val="00C93FF6"/>
    <w:rsid w:val="00C96284"/>
    <w:rsid w:val="00CA03BA"/>
    <w:rsid w:val="00CA3268"/>
    <w:rsid w:val="00CA36CB"/>
    <w:rsid w:val="00CA4555"/>
    <w:rsid w:val="00CA7687"/>
    <w:rsid w:val="00CB0590"/>
    <w:rsid w:val="00CB202B"/>
    <w:rsid w:val="00CB3858"/>
    <w:rsid w:val="00CB5AF5"/>
    <w:rsid w:val="00CB7B6E"/>
    <w:rsid w:val="00CB7E39"/>
    <w:rsid w:val="00CC0BB1"/>
    <w:rsid w:val="00CC672C"/>
    <w:rsid w:val="00CD123B"/>
    <w:rsid w:val="00CD3654"/>
    <w:rsid w:val="00CD3AC9"/>
    <w:rsid w:val="00CD3F48"/>
    <w:rsid w:val="00CD5202"/>
    <w:rsid w:val="00CD6382"/>
    <w:rsid w:val="00CD6886"/>
    <w:rsid w:val="00CD6FE8"/>
    <w:rsid w:val="00CD7C57"/>
    <w:rsid w:val="00CE0FBA"/>
    <w:rsid w:val="00CE1EAD"/>
    <w:rsid w:val="00CE41E4"/>
    <w:rsid w:val="00CE53DA"/>
    <w:rsid w:val="00CE7419"/>
    <w:rsid w:val="00CE7AA5"/>
    <w:rsid w:val="00CF09C5"/>
    <w:rsid w:val="00CF0F4D"/>
    <w:rsid w:val="00CF189F"/>
    <w:rsid w:val="00CF1F1D"/>
    <w:rsid w:val="00CF30BC"/>
    <w:rsid w:val="00CF31D7"/>
    <w:rsid w:val="00CF36FD"/>
    <w:rsid w:val="00CF4F0B"/>
    <w:rsid w:val="00CF54A8"/>
    <w:rsid w:val="00CF58E1"/>
    <w:rsid w:val="00D004A0"/>
    <w:rsid w:val="00D03B54"/>
    <w:rsid w:val="00D048F2"/>
    <w:rsid w:val="00D05093"/>
    <w:rsid w:val="00D062D7"/>
    <w:rsid w:val="00D06E2B"/>
    <w:rsid w:val="00D074EC"/>
    <w:rsid w:val="00D07676"/>
    <w:rsid w:val="00D07879"/>
    <w:rsid w:val="00D0792A"/>
    <w:rsid w:val="00D11839"/>
    <w:rsid w:val="00D11E16"/>
    <w:rsid w:val="00D130CE"/>
    <w:rsid w:val="00D1337E"/>
    <w:rsid w:val="00D14B46"/>
    <w:rsid w:val="00D15D31"/>
    <w:rsid w:val="00D17119"/>
    <w:rsid w:val="00D22D46"/>
    <w:rsid w:val="00D24AFA"/>
    <w:rsid w:val="00D25115"/>
    <w:rsid w:val="00D255C2"/>
    <w:rsid w:val="00D25990"/>
    <w:rsid w:val="00D271E6"/>
    <w:rsid w:val="00D30F8C"/>
    <w:rsid w:val="00D31BC2"/>
    <w:rsid w:val="00D31D31"/>
    <w:rsid w:val="00D32A04"/>
    <w:rsid w:val="00D34886"/>
    <w:rsid w:val="00D35DA1"/>
    <w:rsid w:val="00D376CC"/>
    <w:rsid w:val="00D40F65"/>
    <w:rsid w:val="00D41218"/>
    <w:rsid w:val="00D41823"/>
    <w:rsid w:val="00D42F57"/>
    <w:rsid w:val="00D4501E"/>
    <w:rsid w:val="00D45372"/>
    <w:rsid w:val="00D45EAA"/>
    <w:rsid w:val="00D464A5"/>
    <w:rsid w:val="00D46D54"/>
    <w:rsid w:val="00D50E46"/>
    <w:rsid w:val="00D52475"/>
    <w:rsid w:val="00D5286F"/>
    <w:rsid w:val="00D52946"/>
    <w:rsid w:val="00D5301A"/>
    <w:rsid w:val="00D531B3"/>
    <w:rsid w:val="00D5327B"/>
    <w:rsid w:val="00D563F7"/>
    <w:rsid w:val="00D572E2"/>
    <w:rsid w:val="00D6092C"/>
    <w:rsid w:val="00D61FA1"/>
    <w:rsid w:val="00D624E2"/>
    <w:rsid w:val="00D62759"/>
    <w:rsid w:val="00D643EE"/>
    <w:rsid w:val="00D665DE"/>
    <w:rsid w:val="00D70F62"/>
    <w:rsid w:val="00D71E5B"/>
    <w:rsid w:val="00D72950"/>
    <w:rsid w:val="00D73030"/>
    <w:rsid w:val="00D75135"/>
    <w:rsid w:val="00D76636"/>
    <w:rsid w:val="00D8157F"/>
    <w:rsid w:val="00D82564"/>
    <w:rsid w:val="00D82786"/>
    <w:rsid w:val="00D83286"/>
    <w:rsid w:val="00D85B39"/>
    <w:rsid w:val="00D86A5B"/>
    <w:rsid w:val="00D874C0"/>
    <w:rsid w:val="00D9295C"/>
    <w:rsid w:val="00D93CB2"/>
    <w:rsid w:val="00D93DD3"/>
    <w:rsid w:val="00D94057"/>
    <w:rsid w:val="00D940C1"/>
    <w:rsid w:val="00D943D1"/>
    <w:rsid w:val="00D96632"/>
    <w:rsid w:val="00D97EF7"/>
    <w:rsid w:val="00D97F02"/>
    <w:rsid w:val="00DA0A72"/>
    <w:rsid w:val="00DA0F33"/>
    <w:rsid w:val="00DA2A6F"/>
    <w:rsid w:val="00DA4662"/>
    <w:rsid w:val="00DA4A78"/>
    <w:rsid w:val="00DA5023"/>
    <w:rsid w:val="00DA6E6E"/>
    <w:rsid w:val="00DB0083"/>
    <w:rsid w:val="00DB0736"/>
    <w:rsid w:val="00DB5259"/>
    <w:rsid w:val="00DB57C4"/>
    <w:rsid w:val="00DB5E6F"/>
    <w:rsid w:val="00DB6C7C"/>
    <w:rsid w:val="00DB7D00"/>
    <w:rsid w:val="00DC05AE"/>
    <w:rsid w:val="00DC080D"/>
    <w:rsid w:val="00DC2133"/>
    <w:rsid w:val="00DC40AE"/>
    <w:rsid w:val="00DC4FD5"/>
    <w:rsid w:val="00DC5040"/>
    <w:rsid w:val="00DC5858"/>
    <w:rsid w:val="00DC6303"/>
    <w:rsid w:val="00DC771B"/>
    <w:rsid w:val="00DD1EFE"/>
    <w:rsid w:val="00DD4D04"/>
    <w:rsid w:val="00DD5644"/>
    <w:rsid w:val="00DD71F9"/>
    <w:rsid w:val="00DE2270"/>
    <w:rsid w:val="00DE294D"/>
    <w:rsid w:val="00DE2D39"/>
    <w:rsid w:val="00DE4ACC"/>
    <w:rsid w:val="00DF2E6B"/>
    <w:rsid w:val="00DF3BAC"/>
    <w:rsid w:val="00DF3F15"/>
    <w:rsid w:val="00DF556E"/>
    <w:rsid w:val="00DF5AEC"/>
    <w:rsid w:val="00E01148"/>
    <w:rsid w:val="00E02C94"/>
    <w:rsid w:val="00E035F4"/>
    <w:rsid w:val="00E05711"/>
    <w:rsid w:val="00E1085F"/>
    <w:rsid w:val="00E124DC"/>
    <w:rsid w:val="00E129AC"/>
    <w:rsid w:val="00E12C9F"/>
    <w:rsid w:val="00E140F1"/>
    <w:rsid w:val="00E14126"/>
    <w:rsid w:val="00E1485B"/>
    <w:rsid w:val="00E168E8"/>
    <w:rsid w:val="00E175B1"/>
    <w:rsid w:val="00E24610"/>
    <w:rsid w:val="00E2541F"/>
    <w:rsid w:val="00E2675D"/>
    <w:rsid w:val="00E26EB5"/>
    <w:rsid w:val="00E30AE7"/>
    <w:rsid w:val="00E33DEB"/>
    <w:rsid w:val="00E342F7"/>
    <w:rsid w:val="00E3485E"/>
    <w:rsid w:val="00E35E79"/>
    <w:rsid w:val="00E36294"/>
    <w:rsid w:val="00E3639C"/>
    <w:rsid w:val="00E37873"/>
    <w:rsid w:val="00E37A6E"/>
    <w:rsid w:val="00E40A1F"/>
    <w:rsid w:val="00E40CFD"/>
    <w:rsid w:val="00E411BB"/>
    <w:rsid w:val="00E423EA"/>
    <w:rsid w:val="00E42705"/>
    <w:rsid w:val="00E43D0A"/>
    <w:rsid w:val="00E44C8A"/>
    <w:rsid w:val="00E45806"/>
    <w:rsid w:val="00E4670B"/>
    <w:rsid w:val="00E47468"/>
    <w:rsid w:val="00E519D5"/>
    <w:rsid w:val="00E54B87"/>
    <w:rsid w:val="00E56451"/>
    <w:rsid w:val="00E5722D"/>
    <w:rsid w:val="00E610DD"/>
    <w:rsid w:val="00E61E27"/>
    <w:rsid w:val="00E63770"/>
    <w:rsid w:val="00E64ECB"/>
    <w:rsid w:val="00E654B4"/>
    <w:rsid w:val="00E70157"/>
    <w:rsid w:val="00E701D1"/>
    <w:rsid w:val="00E702CE"/>
    <w:rsid w:val="00E70DE3"/>
    <w:rsid w:val="00E719AA"/>
    <w:rsid w:val="00E730F5"/>
    <w:rsid w:val="00E73887"/>
    <w:rsid w:val="00E74D6F"/>
    <w:rsid w:val="00E75D95"/>
    <w:rsid w:val="00E802C6"/>
    <w:rsid w:val="00E811BE"/>
    <w:rsid w:val="00E82C84"/>
    <w:rsid w:val="00E82E7F"/>
    <w:rsid w:val="00E83C5A"/>
    <w:rsid w:val="00E869EB"/>
    <w:rsid w:val="00E86A12"/>
    <w:rsid w:val="00E878C1"/>
    <w:rsid w:val="00E9076E"/>
    <w:rsid w:val="00E9090F"/>
    <w:rsid w:val="00E95786"/>
    <w:rsid w:val="00E95F61"/>
    <w:rsid w:val="00E971AB"/>
    <w:rsid w:val="00E97223"/>
    <w:rsid w:val="00E97CD6"/>
    <w:rsid w:val="00EA0622"/>
    <w:rsid w:val="00EA0EBB"/>
    <w:rsid w:val="00EA36C7"/>
    <w:rsid w:val="00EA3BD6"/>
    <w:rsid w:val="00EA3E72"/>
    <w:rsid w:val="00EA48FE"/>
    <w:rsid w:val="00EA6720"/>
    <w:rsid w:val="00EA67E5"/>
    <w:rsid w:val="00EA7D5D"/>
    <w:rsid w:val="00EB094C"/>
    <w:rsid w:val="00EB2BAE"/>
    <w:rsid w:val="00EB3655"/>
    <w:rsid w:val="00EB7834"/>
    <w:rsid w:val="00EC07B2"/>
    <w:rsid w:val="00EC2C3D"/>
    <w:rsid w:val="00EC3B69"/>
    <w:rsid w:val="00EC5CFE"/>
    <w:rsid w:val="00EC6D35"/>
    <w:rsid w:val="00ED2238"/>
    <w:rsid w:val="00ED5066"/>
    <w:rsid w:val="00ED58ED"/>
    <w:rsid w:val="00ED6520"/>
    <w:rsid w:val="00ED7F97"/>
    <w:rsid w:val="00EE089A"/>
    <w:rsid w:val="00EE3678"/>
    <w:rsid w:val="00EE44E1"/>
    <w:rsid w:val="00EE4AC7"/>
    <w:rsid w:val="00EE51FA"/>
    <w:rsid w:val="00EE5628"/>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4E60"/>
    <w:rsid w:val="00F05018"/>
    <w:rsid w:val="00F05113"/>
    <w:rsid w:val="00F106BD"/>
    <w:rsid w:val="00F11740"/>
    <w:rsid w:val="00F1296A"/>
    <w:rsid w:val="00F13C6A"/>
    <w:rsid w:val="00F16F76"/>
    <w:rsid w:val="00F17B70"/>
    <w:rsid w:val="00F204BA"/>
    <w:rsid w:val="00F20B59"/>
    <w:rsid w:val="00F20E35"/>
    <w:rsid w:val="00F218A1"/>
    <w:rsid w:val="00F24A55"/>
    <w:rsid w:val="00F25368"/>
    <w:rsid w:val="00F259E0"/>
    <w:rsid w:val="00F261DD"/>
    <w:rsid w:val="00F26231"/>
    <w:rsid w:val="00F26517"/>
    <w:rsid w:val="00F26E63"/>
    <w:rsid w:val="00F27AF6"/>
    <w:rsid w:val="00F30F8A"/>
    <w:rsid w:val="00F318EB"/>
    <w:rsid w:val="00F3285D"/>
    <w:rsid w:val="00F3348A"/>
    <w:rsid w:val="00F33BF8"/>
    <w:rsid w:val="00F34E5A"/>
    <w:rsid w:val="00F34FE9"/>
    <w:rsid w:val="00F35625"/>
    <w:rsid w:val="00F37BBC"/>
    <w:rsid w:val="00F40776"/>
    <w:rsid w:val="00F40D49"/>
    <w:rsid w:val="00F41F6A"/>
    <w:rsid w:val="00F428FA"/>
    <w:rsid w:val="00F42A8E"/>
    <w:rsid w:val="00F4499E"/>
    <w:rsid w:val="00F44FB1"/>
    <w:rsid w:val="00F474B7"/>
    <w:rsid w:val="00F47F1D"/>
    <w:rsid w:val="00F506B1"/>
    <w:rsid w:val="00F51571"/>
    <w:rsid w:val="00F5179B"/>
    <w:rsid w:val="00F52B2C"/>
    <w:rsid w:val="00F53E56"/>
    <w:rsid w:val="00F54CAF"/>
    <w:rsid w:val="00F55CCB"/>
    <w:rsid w:val="00F56FCD"/>
    <w:rsid w:val="00F571DA"/>
    <w:rsid w:val="00F60C8A"/>
    <w:rsid w:val="00F629B1"/>
    <w:rsid w:val="00F640E2"/>
    <w:rsid w:val="00F6432A"/>
    <w:rsid w:val="00F65391"/>
    <w:rsid w:val="00F6578E"/>
    <w:rsid w:val="00F67DC9"/>
    <w:rsid w:val="00F716DE"/>
    <w:rsid w:val="00F721F4"/>
    <w:rsid w:val="00F73A08"/>
    <w:rsid w:val="00F7492E"/>
    <w:rsid w:val="00F754DA"/>
    <w:rsid w:val="00F77C5B"/>
    <w:rsid w:val="00F8040E"/>
    <w:rsid w:val="00F81A35"/>
    <w:rsid w:val="00F83636"/>
    <w:rsid w:val="00F844C2"/>
    <w:rsid w:val="00F844CC"/>
    <w:rsid w:val="00F87615"/>
    <w:rsid w:val="00F9198A"/>
    <w:rsid w:val="00F924C3"/>
    <w:rsid w:val="00F95FDD"/>
    <w:rsid w:val="00FA0CFC"/>
    <w:rsid w:val="00FA2752"/>
    <w:rsid w:val="00FA48E2"/>
    <w:rsid w:val="00FB044C"/>
    <w:rsid w:val="00FB0CC6"/>
    <w:rsid w:val="00FB2BD0"/>
    <w:rsid w:val="00FB35B9"/>
    <w:rsid w:val="00FB39DA"/>
    <w:rsid w:val="00FB5642"/>
    <w:rsid w:val="00FB5980"/>
    <w:rsid w:val="00FC09A8"/>
    <w:rsid w:val="00FC1DDC"/>
    <w:rsid w:val="00FC2896"/>
    <w:rsid w:val="00FC2C07"/>
    <w:rsid w:val="00FC579C"/>
    <w:rsid w:val="00FC596B"/>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4F8B"/>
    <w:rsid w:val="00FF56C4"/>
    <w:rsid w:val="00FF60A4"/>
    <w:rsid w:val="00FF7F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267F"/>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12">
    <w:name w:val="טבלת רשת1"/>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0"/>
    <w:next w:val="a6"/>
    <w:rsid w:val="0046228F"/>
    <w:pPr>
      <w:tabs>
        <w:tab w:val="center" w:pos="4153"/>
        <w:tab w:val="right" w:pos="8306"/>
      </w:tabs>
      <w:spacing w:line="300" w:lineRule="atLeast"/>
    </w:pPr>
    <w:rPr>
      <w:sz w:val="26"/>
      <w:szCs w:val="26"/>
    </w:rPr>
  </w:style>
  <w:style w:type="paragraph" w:customStyle="1" w:styleId="af1">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3">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2">
    <w:name w:val="List Paragraph"/>
    <w:basedOn w:val="a0"/>
    <w:link w:val="af3"/>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5"/>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4"/>
    <w:autoRedefine/>
    <w:rsid w:val="001003E1"/>
    <w:pPr>
      <w:numPr>
        <w:numId w:val="5"/>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4">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5"/>
      </w:numPr>
      <w:overflowPunct/>
      <w:autoSpaceDE/>
      <w:autoSpaceDN/>
      <w:adjustRightInd/>
      <w:spacing w:before="120" w:after="60" w:line="240" w:lineRule="auto"/>
      <w:ind w:right="0"/>
      <w:textAlignment w:val="auto"/>
    </w:pPr>
    <w:rPr>
      <w:sz w:val="20"/>
    </w:rPr>
  </w:style>
  <w:style w:type="character" w:customStyle="1" w:styleId="af3">
    <w:name w:val="פיסקת רשימה תו"/>
    <w:link w:val="af2"/>
    <w:uiPriority w:val="34"/>
    <w:locked/>
    <w:rsid w:val="001C39E4"/>
    <w:rPr>
      <w:rFonts w:cs="David"/>
      <w:sz w:val="24"/>
      <w:szCs w:val="24"/>
      <w:lang w:eastAsia="he-IL"/>
    </w:rPr>
  </w:style>
  <w:style w:type="character" w:styleId="af4">
    <w:name w:val="annotation reference"/>
    <w:basedOn w:val="a1"/>
    <w:semiHidden/>
    <w:unhideWhenUsed/>
    <w:rsid w:val="003C6FAA"/>
    <w:rPr>
      <w:sz w:val="16"/>
      <w:szCs w:val="16"/>
    </w:rPr>
  </w:style>
  <w:style w:type="paragraph" w:styleId="af5">
    <w:name w:val="annotation text"/>
    <w:basedOn w:val="a0"/>
    <w:link w:val="af6"/>
    <w:semiHidden/>
    <w:unhideWhenUsed/>
    <w:rsid w:val="003C6FAA"/>
    <w:pPr>
      <w:spacing w:line="240" w:lineRule="auto"/>
    </w:pPr>
    <w:rPr>
      <w:sz w:val="20"/>
      <w:szCs w:val="20"/>
    </w:rPr>
  </w:style>
  <w:style w:type="character" w:customStyle="1" w:styleId="af6">
    <w:name w:val="טקסט הערה תו"/>
    <w:basedOn w:val="a1"/>
    <w:link w:val="af5"/>
    <w:semiHidden/>
    <w:rsid w:val="003C6FAA"/>
    <w:rPr>
      <w:rFonts w:cs="David"/>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267F"/>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12">
    <w:name w:val="טבלת רשת1"/>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0"/>
    <w:next w:val="a6"/>
    <w:rsid w:val="0046228F"/>
    <w:pPr>
      <w:tabs>
        <w:tab w:val="center" w:pos="4153"/>
        <w:tab w:val="right" w:pos="8306"/>
      </w:tabs>
      <w:spacing w:line="300" w:lineRule="atLeast"/>
    </w:pPr>
    <w:rPr>
      <w:sz w:val="26"/>
      <w:szCs w:val="26"/>
    </w:rPr>
  </w:style>
  <w:style w:type="paragraph" w:customStyle="1" w:styleId="af1">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3">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2">
    <w:name w:val="List Paragraph"/>
    <w:basedOn w:val="a0"/>
    <w:link w:val="af3"/>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5"/>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4"/>
    <w:autoRedefine/>
    <w:rsid w:val="001003E1"/>
    <w:pPr>
      <w:numPr>
        <w:numId w:val="5"/>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4">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5"/>
      </w:numPr>
      <w:overflowPunct/>
      <w:autoSpaceDE/>
      <w:autoSpaceDN/>
      <w:adjustRightInd/>
      <w:spacing w:before="120" w:after="60" w:line="240" w:lineRule="auto"/>
      <w:ind w:right="0"/>
      <w:textAlignment w:val="auto"/>
    </w:pPr>
    <w:rPr>
      <w:sz w:val="20"/>
    </w:rPr>
  </w:style>
  <w:style w:type="character" w:customStyle="1" w:styleId="af3">
    <w:name w:val="פיסקת רשימה תו"/>
    <w:link w:val="af2"/>
    <w:uiPriority w:val="34"/>
    <w:locked/>
    <w:rsid w:val="001C39E4"/>
    <w:rPr>
      <w:rFonts w:cs="David"/>
      <w:sz w:val="24"/>
      <w:szCs w:val="24"/>
      <w:lang w:eastAsia="he-IL"/>
    </w:rPr>
  </w:style>
  <w:style w:type="character" w:styleId="af4">
    <w:name w:val="annotation reference"/>
    <w:basedOn w:val="a1"/>
    <w:semiHidden/>
    <w:unhideWhenUsed/>
    <w:rsid w:val="003C6FAA"/>
    <w:rPr>
      <w:sz w:val="16"/>
      <w:szCs w:val="16"/>
    </w:rPr>
  </w:style>
  <w:style w:type="paragraph" w:styleId="af5">
    <w:name w:val="annotation text"/>
    <w:basedOn w:val="a0"/>
    <w:link w:val="af6"/>
    <w:semiHidden/>
    <w:unhideWhenUsed/>
    <w:rsid w:val="003C6FAA"/>
    <w:pPr>
      <w:spacing w:line="240" w:lineRule="auto"/>
    </w:pPr>
    <w:rPr>
      <w:sz w:val="20"/>
      <w:szCs w:val="20"/>
    </w:rPr>
  </w:style>
  <w:style w:type="character" w:customStyle="1" w:styleId="af6">
    <w:name w:val="טקסט הערה תו"/>
    <w:basedOn w:val="a1"/>
    <w:link w:val="af5"/>
    <w:semiHidden/>
    <w:rsid w:val="003C6FAA"/>
    <w:rPr>
      <w:rFonts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1220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200011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F963A8-40F1-414A-938E-2C17B73F4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1165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משרד החינוך</vt:lpstr>
    </vt:vector>
  </TitlesOfParts>
  <Company>COMPUTER-STORE</Company>
  <LinksUpToDate>false</LinksUpToDate>
  <CharactersWithSpaces>1395</CharactersWithSpaces>
  <SharedDoc>false</SharedDoc>
  <HLinks>
    <vt:vector size="12" baseType="variant">
      <vt:variant>
        <vt:i4>7864399</vt:i4>
      </vt:variant>
      <vt:variant>
        <vt:i4>3</vt:i4>
      </vt:variant>
      <vt:variant>
        <vt:i4>0</vt:i4>
      </vt:variant>
      <vt:variant>
        <vt:i4>5</vt:i4>
      </vt:variant>
      <vt:variant>
        <vt:lpwstr>https://taxes.gov.il/incometax/documents/hanhayotmeyatzgim/klali/meyatzgim_180118_1_acc.pdf</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2019-07-15T10:47:00Z</cp:lastPrinted>
  <dcterms:created xsi:type="dcterms:W3CDTF">2019-08-18T06:15:00Z</dcterms:created>
  <dcterms:modified xsi:type="dcterms:W3CDTF">2019-08-18T06:15:00Z</dcterms:modified>
</cp:coreProperties>
</file>